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6D106482" w:rsidR="00CE7714" w:rsidRPr="00BF2FEE" w:rsidRDefault="007B6B05"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Volunteer </w:t>
      </w:r>
      <w:r w:rsidR="00FB279C">
        <w:rPr>
          <w:rFonts w:asciiTheme="minorHAnsi" w:hAnsiTheme="minorHAnsi" w:cstheme="minorHAnsi"/>
          <w:b/>
          <w:bCs/>
          <w:color w:val="1F3864" w:themeColor="accent1" w:themeShade="80"/>
          <w:sz w:val="32"/>
          <w:szCs w:val="32"/>
          <w:u w:val="single"/>
        </w:rPr>
        <w:t>Recognition checklist</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3217A040" w14:textId="77777777" w:rsidR="008E4DCC" w:rsidRPr="00885940" w:rsidRDefault="008E4DCC" w:rsidP="008E4DCC">
      <w:pPr>
        <w:pStyle w:val="Gillianstandard"/>
        <w:jc w:val="both"/>
        <w:rPr>
          <w:rFonts w:asciiTheme="minorHAnsi" w:hAnsiTheme="minorHAnsi" w:cstheme="minorHAnsi"/>
        </w:rPr>
      </w:pPr>
      <w:r w:rsidRPr="00885940">
        <w:rPr>
          <w:rFonts w:asciiTheme="minorHAnsi" w:hAnsiTheme="minorHAnsi" w:cstheme="minorHAnsi"/>
        </w:rPr>
        <w:t xml:space="preserve">It is important for volunteers to feel recognised, valued and wanted. Recognition can often be in simple ways, but make a big difference to the person giving </w:t>
      </w:r>
      <w:proofErr w:type="gramStart"/>
      <w:r w:rsidRPr="00885940">
        <w:rPr>
          <w:rFonts w:asciiTheme="minorHAnsi" w:hAnsiTheme="minorHAnsi" w:cstheme="minorHAnsi"/>
        </w:rPr>
        <w:t>you</w:t>
      </w:r>
      <w:proofErr w:type="gramEnd"/>
      <w:r w:rsidRPr="00885940">
        <w:rPr>
          <w:rFonts w:asciiTheme="minorHAnsi" w:hAnsiTheme="minorHAnsi" w:cstheme="minorHAnsi"/>
        </w:rPr>
        <w:t xml:space="preserve"> their time. </w:t>
      </w:r>
    </w:p>
    <w:p w14:paraId="4F6B973C" w14:textId="77777777" w:rsidR="008E4DCC" w:rsidRPr="00885940" w:rsidRDefault="008E4DCC" w:rsidP="008E4DCC">
      <w:pPr>
        <w:pStyle w:val="Gillianstandard"/>
        <w:jc w:val="both"/>
        <w:rPr>
          <w:rFonts w:asciiTheme="minorHAnsi" w:hAnsiTheme="minorHAnsi" w:cstheme="minorHAnsi"/>
        </w:rPr>
      </w:pPr>
    </w:p>
    <w:p w14:paraId="6D95A66C" w14:textId="77777777" w:rsidR="008E4DCC" w:rsidRPr="00885940" w:rsidRDefault="008E4DCC" w:rsidP="008E4DCC">
      <w:pPr>
        <w:pStyle w:val="Gillianstandard"/>
        <w:jc w:val="both"/>
        <w:rPr>
          <w:rFonts w:asciiTheme="minorHAnsi" w:hAnsiTheme="minorHAnsi" w:cstheme="minorHAnsi"/>
        </w:rPr>
      </w:pPr>
      <w:r w:rsidRPr="00885940">
        <w:rPr>
          <w:rFonts w:asciiTheme="minorHAnsi" w:hAnsiTheme="minorHAnsi" w:cstheme="minorHAnsi"/>
        </w:rPr>
        <w:t xml:space="preserve">This checklist includes various simple, suggested methods to provide recognition. You can use the checklist to see options you may choose and work out which ones you will.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282AEE"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282AEE"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1AB2B1A1" w14:textId="77777777" w:rsidR="003A27AA" w:rsidRDefault="003A27AA" w:rsidP="003A27AA">
      <w:pPr>
        <w:rPr>
          <w:rFonts w:cstheme="minorHAnsi"/>
        </w:rPr>
      </w:pPr>
    </w:p>
    <w:tbl>
      <w:tblPr>
        <w:tblStyle w:val="TableGrid"/>
        <w:tblW w:w="0" w:type="auto"/>
        <w:tblLook w:val="04A0" w:firstRow="1" w:lastRow="0" w:firstColumn="1" w:lastColumn="0" w:noHBand="0" w:noVBand="1"/>
      </w:tblPr>
      <w:tblGrid>
        <w:gridCol w:w="8359"/>
        <w:gridCol w:w="657"/>
      </w:tblGrid>
      <w:tr w:rsidR="00282AEE" w:rsidRPr="00172497" w14:paraId="61C7C600" w14:textId="77777777" w:rsidTr="00C201DE">
        <w:tc>
          <w:tcPr>
            <w:tcW w:w="9016" w:type="dxa"/>
            <w:gridSpan w:val="2"/>
          </w:tcPr>
          <w:p w14:paraId="111FE698" w14:textId="77777777" w:rsidR="00282AEE" w:rsidRDefault="00282AEE" w:rsidP="00C201DE">
            <w:pPr>
              <w:rPr>
                <w:rFonts w:cstheme="minorHAnsi"/>
                <w:b/>
                <w:bCs/>
                <w:sz w:val="36"/>
                <w:szCs w:val="36"/>
              </w:rPr>
            </w:pPr>
            <w:r w:rsidRPr="00374157">
              <w:rPr>
                <w:rFonts w:cstheme="minorHAnsi"/>
                <w:b/>
                <w:bCs/>
                <w:sz w:val="36"/>
                <w:szCs w:val="36"/>
              </w:rPr>
              <w:t>Volunteer Recognition Checklist</w:t>
            </w:r>
          </w:p>
          <w:p w14:paraId="0FDE00E8" w14:textId="77777777" w:rsidR="00282AEE" w:rsidRDefault="00282AEE" w:rsidP="00C201DE">
            <w:pPr>
              <w:rPr>
                <w:rFonts w:cstheme="minorHAnsi"/>
              </w:rPr>
            </w:pPr>
            <w:r>
              <w:rPr>
                <w:rFonts w:cstheme="minorHAnsi"/>
              </w:rPr>
              <w:t xml:space="preserve">Helping our volunteers to feel valued, </w:t>
            </w:r>
            <w:proofErr w:type="gramStart"/>
            <w:r>
              <w:rPr>
                <w:rFonts w:cstheme="minorHAnsi"/>
              </w:rPr>
              <w:t>valuable</w:t>
            </w:r>
            <w:proofErr w:type="gramEnd"/>
            <w:r>
              <w:rPr>
                <w:rFonts w:cstheme="minorHAnsi"/>
              </w:rPr>
              <w:t xml:space="preserve"> and wanted. Steps the Club will put into place</w:t>
            </w:r>
          </w:p>
          <w:p w14:paraId="52D573C9" w14:textId="77777777" w:rsidR="00282AEE" w:rsidRPr="00172497" w:rsidRDefault="00282AEE" w:rsidP="00C201DE">
            <w:pPr>
              <w:rPr>
                <w:rFonts w:cstheme="minorHAnsi"/>
              </w:rPr>
            </w:pPr>
          </w:p>
        </w:tc>
      </w:tr>
      <w:tr w:rsidR="00282AEE" w14:paraId="7B9E7190" w14:textId="77777777" w:rsidTr="00C201DE">
        <w:tc>
          <w:tcPr>
            <w:tcW w:w="8359" w:type="dxa"/>
          </w:tcPr>
          <w:p w14:paraId="4803E1FD" w14:textId="77777777" w:rsidR="00282AEE" w:rsidRDefault="00282AEE" w:rsidP="00C201DE">
            <w:pPr>
              <w:rPr>
                <w:rFonts w:cstheme="minorHAnsi"/>
              </w:rPr>
            </w:pPr>
            <w:r>
              <w:rPr>
                <w:rFonts w:cstheme="minorHAnsi"/>
              </w:rPr>
              <w:t xml:space="preserve">Provide free club merchandise such as T-shirts, badged </w:t>
            </w:r>
            <w:proofErr w:type="gramStart"/>
            <w:r>
              <w:rPr>
                <w:rFonts w:cstheme="minorHAnsi"/>
              </w:rPr>
              <w:t>gaps</w:t>
            </w:r>
            <w:proofErr w:type="gramEnd"/>
            <w:r>
              <w:rPr>
                <w:rFonts w:cstheme="minorHAnsi"/>
              </w:rPr>
              <w:t xml:space="preserve"> or drink bottles</w:t>
            </w:r>
          </w:p>
          <w:p w14:paraId="580187A4" w14:textId="77777777" w:rsidR="00282AEE" w:rsidRDefault="00282AEE" w:rsidP="00C201DE">
            <w:pPr>
              <w:rPr>
                <w:rFonts w:cstheme="minorHAnsi"/>
              </w:rPr>
            </w:pPr>
          </w:p>
        </w:tc>
        <w:tc>
          <w:tcPr>
            <w:tcW w:w="657" w:type="dxa"/>
          </w:tcPr>
          <w:p w14:paraId="4DBD8B86" w14:textId="77777777" w:rsidR="00282AEE" w:rsidRDefault="00282AEE" w:rsidP="00C201DE">
            <w:pPr>
              <w:rPr>
                <w:rFonts w:cstheme="minorHAnsi"/>
              </w:rPr>
            </w:pPr>
          </w:p>
        </w:tc>
      </w:tr>
      <w:tr w:rsidR="00282AEE" w14:paraId="1BC9A95C" w14:textId="77777777" w:rsidTr="00C201DE">
        <w:tc>
          <w:tcPr>
            <w:tcW w:w="8359" w:type="dxa"/>
          </w:tcPr>
          <w:p w14:paraId="08779202" w14:textId="77777777" w:rsidR="00282AEE" w:rsidRDefault="00282AEE" w:rsidP="00C201DE">
            <w:pPr>
              <w:rPr>
                <w:rFonts w:cstheme="minorHAnsi"/>
              </w:rPr>
            </w:pPr>
            <w:r>
              <w:rPr>
                <w:rFonts w:cstheme="minorHAnsi"/>
              </w:rPr>
              <w:t>Provide water, refreshments, food, and sunscreen (where applicable)</w:t>
            </w:r>
          </w:p>
          <w:p w14:paraId="6E291165" w14:textId="77777777" w:rsidR="00282AEE" w:rsidRDefault="00282AEE" w:rsidP="00C201DE">
            <w:pPr>
              <w:rPr>
                <w:rFonts w:cstheme="minorHAnsi"/>
              </w:rPr>
            </w:pPr>
          </w:p>
        </w:tc>
        <w:tc>
          <w:tcPr>
            <w:tcW w:w="657" w:type="dxa"/>
          </w:tcPr>
          <w:p w14:paraId="388D3226" w14:textId="77777777" w:rsidR="00282AEE" w:rsidRDefault="00282AEE" w:rsidP="00C201DE">
            <w:pPr>
              <w:rPr>
                <w:rFonts w:cstheme="minorHAnsi"/>
              </w:rPr>
            </w:pPr>
          </w:p>
        </w:tc>
      </w:tr>
      <w:tr w:rsidR="00282AEE" w14:paraId="382D04E4" w14:textId="77777777" w:rsidTr="00C201DE">
        <w:tc>
          <w:tcPr>
            <w:tcW w:w="8359" w:type="dxa"/>
          </w:tcPr>
          <w:p w14:paraId="2272E1D3" w14:textId="77777777" w:rsidR="00282AEE" w:rsidRDefault="00282AEE" w:rsidP="00C201DE">
            <w:pPr>
              <w:rPr>
                <w:rFonts w:cstheme="minorHAnsi"/>
              </w:rPr>
            </w:pPr>
            <w:r>
              <w:rPr>
                <w:rFonts w:cstheme="minorHAnsi"/>
              </w:rPr>
              <w:t xml:space="preserve">Provide shade, </w:t>
            </w:r>
            <w:proofErr w:type="gramStart"/>
            <w:r>
              <w:rPr>
                <w:rFonts w:cstheme="minorHAnsi"/>
              </w:rPr>
              <w:t>seats</w:t>
            </w:r>
            <w:proofErr w:type="gramEnd"/>
            <w:r>
              <w:rPr>
                <w:rFonts w:cstheme="minorHAnsi"/>
              </w:rPr>
              <w:t xml:space="preserve"> and safe locations for placing valuables as well as taking breaks</w:t>
            </w:r>
          </w:p>
          <w:p w14:paraId="2C4E265B" w14:textId="77777777" w:rsidR="00282AEE" w:rsidRDefault="00282AEE" w:rsidP="00C201DE">
            <w:pPr>
              <w:rPr>
                <w:rFonts w:cstheme="minorHAnsi"/>
              </w:rPr>
            </w:pPr>
          </w:p>
        </w:tc>
        <w:tc>
          <w:tcPr>
            <w:tcW w:w="657" w:type="dxa"/>
          </w:tcPr>
          <w:p w14:paraId="4D224E92" w14:textId="77777777" w:rsidR="00282AEE" w:rsidRDefault="00282AEE" w:rsidP="00C201DE">
            <w:pPr>
              <w:rPr>
                <w:rFonts w:cstheme="minorHAnsi"/>
              </w:rPr>
            </w:pPr>
          </w:p>
        </w:tc>
      </w:tr>
      <w:tr w:rsidR="00282AEE" w14:paraId="1F03025A" w14:textId="77777777" w:rsidTr="00C201DE">
        <w:tc>
          <w:tcPr>
            <w:tcW w:w="8359" w:type="dxa"/>
          </w:tcPr>
          <w:p w14:paraId="32216E1A" w14:textId="77777777" w:rsidR="00282AEE" w:rsidRDefault="00282AEE" w:rsidP="00C201DE">
            <w:pPr>
              <w:rPr>
                <w:rFonts w:cstheme="minorHAnsi"/>
              </w:rPr>
            </w:pPr>
            <w:r>
              <w:rPr>
                <w:rFonts w:cstheme="minorHAnsi"/>
              </w:rPr>
              <w:t>Thank-you letter / email</w:t>
            </w:r>
          </w:p>
          <w:p w14:paraId="4789BC07" w14:textId="77777777" w:rsidR="00282AEE" w:rsidRDefault="00282AEE" w:rsidP="00C201DE">
            <w:pPr>
              <w:rPr>
                <w:rFonts w:cstheme="minorHAnsi"/>
              </w:rPr>
            </w:pPr>
          </w:p>
        </w:tc>
        <w:tc>
          <w:tcPr>
            <w:tcW w:w="657" w:type="dxa"/>
          </w:tcPr>
          <w:p w14:paraId="09FF378E" w14:textId="77777777" w:rsidR="00282AEE" w:rsidRDefault="00282AEE" w:rsidP="00C201DE">
            <w:pPr>
              <w:rPr>
                <w:rFonts w:cstheme="minorHAnsi"/>
              </w:rPr>
            </w:pPr>
          </w:p>
        </w:tc>
      </w:tr>
      <w:tr w:rsidR="00282AEE" w14:paraId="2BC99A47" w14:textId="77777777" w:rsidTr="00C201DE">
        <w:tc>
          <w:tcPr>
            <w:tcW w:w="8359" w:type="dxa"/>
          </w:tcPr>
          <w:p w14:paraId="517E0046" w14:textId="77777777" w:rsidR="00282AEE" w:rsidRDefault="00282AEE" w:rsidP="00C201DE">
            <w:pPr>
              <w:rPr>
                <w:rFonts w:cstheme="minorHAnsi"/>
              </w:rPr>
            </w:pPr>
            <w:r>
              <w:rPr>
                <w:rFonts w:cstheme="minorHAnsi"/>
              </w:rPr>
              <w:t>Reimbursement process for out-of-pocket expenses</w:t>
            </w:r>
          </w:p>
          <w:p w14:paraId="69DD6581" w14:textId="77777777" w:rsidR="00282AEE" w:rsidRDefault="00282AEE" w:rsidP="00C201DE">
            <w:pPr>
              <w:rPr>
                <w:rFonts w:cstheme="minorHAnsi"/>
              </w:rPr>
            </w:pPr>
          </w:p>
        </w:tc>
        <w:tc>
          <w:tcPr>
            <w:tcW w:w="657" w:type="dxa"/>
          </w:tcPr>
          <w:p w14:paraId="6D8BEB2A" w14:textId="77777777" w:rsidR="00282AEE" w:rsidRDefault="00282AEE" w:rsidP="00C201DE">
            <w:pPr>
              <w:rPr>
                <w:rFonts w:cstheme="minorHAnsi"/>
              </w:rPr>
            </w:pPr>
          </w:p>
        </w:tc>
      </w:tr>
      <w:tr w:rsidR="00282AEE" w14:paraId="08EA4B47" w14:textId="77777777" w:rsidTr="00C201DE">
        <w:tc>
          <w:tcPr>
            <w:tcW w:w="8359" w:type="dxa"/>
          </w:tcPr>
          <w:p w14:paraId="70305E8C" w14:textId="77777777" w:rsidR="00282AEE" w:rsidRDefault="00282AEE" w:rsidP="00C201DE">
            <w:pPr>
              <w:rPr>
                <w:rFonts w:cstheme="minorHAnsi"/>
              </w:rPr>
            </w:pPr>
            <w:r>
              <w:rPr>
                <w:rFonts w:cstheme="minorHAnsi"/>
              </w:rPr>
              <w:t>Volunteer celebration function</w:t>
            </w:r>
          </w:p>
          <w:p w14:paraId="0AA80903" w14:textId="77777777" w:rsidR="00282AEE" w:rsidRDefault="00282AEE" w:rsidP="00C201DE">
            <w:pPr>
              <w:rPr>
                <w:rFonts w:cstheme="minorHAnsi"/>
              </w:rPr>
            </w:pPr>
          </w:p>
        </w:tc>
        <w:tc>
          <w:tcPr>
            <w:tcW w:w="657" w:type="dxa"/>
          </w:tcPr>
          <w:p w14:paraId="6B6E7E25" w14:textId="77777777" w:rsidR="00282AEE" w:rsidRDefault="00282AEE" w:rsidP="00C201DE">
            <w:pPr>
              <w:rPr>
                <w:rFonts w:cstheme="minorHAnsi"/>
              </w:rPr>
            </w:pPr>
          </w:p>
        </w:tc>
      </w:tr>
      <w:tr w:rsidR="00282AEE" w14:paraId="00CB7773" w14:textId="77777777" w:rsidTr="00C201DE">
        <w:tc>
          <w:tcPr>
            <w:tcW w:w="8359" w:type="dxa"/>
          </w:tcPr>
          <w:p w14:paraId="1F56A3C2" w14:textId="77777777" w:rsidR="00282AEE" w:rsidRDefault="00282AEE" w:rsidP="00C201DE">
            <w:pPr>
              <w:rPr>
                <w:rFonts w:cstheme="minorHAnsi"/>
              </w:rPr>
            </w:pPr>
            <w:r>
              <w:rPr>
                <w:rFonts w:cstheme="minorHAnsi"/>
              </w:rPr>
              <w:t>Service recognition awards</w:t>
            </w:r>
          </w:p>
          <w:p w14:paraId="59D50F75" w14:textId="77777777" w:rsidR="00282AEE" w:rsidRDefault="00282AEE" w:rsidP="00C201DE">
            <w:pPr>
              <w:rPr>
                <w:rFonts w:cstheme="minorHAnsi"/>
              </w:rPr>
            </w:pPr>
          </w:p>
        </w:tc>
        <w:tc>
          <w:tcPr>
            <w:tcW w:w="657" w:type="dxa"/>
          </w:tcPr>
          <w:p w14:paraId="5DBEEE5E" w14:textId="77777777" w:rsidR="00282AEE" w:rsidRDefault="00282AEE" w:rsidP="00C201DE">
            <w:pPr>
              <w:rPr>
                <w:rFonts w:cstheme="minorHAnsi"/>
              </w:rPr>
            </w:pPr>
          </w:p>
        </w:tc>
      </w:tr>
      <w:tr w:rsidR="00282AEE" w14:paraId="1CA89E60" w14:textId="77777777" w:rsidTr="00C201DE">
        <w:tc>
          <w:tcPr>
            <w:tcW w:w="8359" w:type="dxa"/>
          </w:tcPr>
          <w:p w14:paraId="18B22E74" w14:textId="77777777" w:rsidR="00282AEE" w:rsidRDefault="00282AEE" w:rsidP="00C201DE">
            <w:pPr>
              <w:rPr>
                <w:rFonts w:cstheme="minorHAnsi"/>
              </w:rPr>
            </w:pPr>
            <w:r>
              <w:rPr>
                <w:rFonts w:cstheme="minorHAnsi"/>
              </w:rPr>
              <w:t>Celebration and acknowledgement of volunteers into key communication platforms – such as noticeboard, Club social media, annual reports, club emails</w:t>
            </w:r>
          </w:p>
          <w:p w14:paraId="06ACCA0C" w14:textId="77777777" w:rsidR="00282AEE" w:rsidRDefault="00282AEE" w:rsidP="00C201DE">
            <w:pPr>
              <w:rPr>
                <w:rFonts w:cstheme="minorHAnsi"/>
              </w:rPr>
            </w:pPr>
          </w:p>
        </w:tc>
        <w:tc>
          <w:tcPr>
            <w:tcW w:w="657" w:type="dxa"/>
          </w:tcPr>
          <w:p w14:paraId="2DCFEC4A" w14:textId="77777777" w:rsidR="00282AEE" w:rsidRDefault="00282AEE" w:rsidP="00C201DE">
            <w:pPr>
              <w:rPr>
                <w:rFonts w:cstheme="minorHAnsi"/>
              </w:rPr>
            </w:pPr>
          </w:p>
        </w:tc>
      </w:tr>
      <w:tr w:rsidR="00282AEE" w14:paraId="39D6A59C" w14:textId="77777777" w:rsidTr="00C201DE">
        <w:tc>
          <w:tcPr>
            <w:tcW w:w="8359" w:type="dxa"/>
          </w:tcPr>
          <w:p w14:paraId="0BD08FA6" w14:textId="77777777" w:rsidR="00282AEE" w:rsidRDefault="00282AEE" w:rsidP="00C201DE">
            <w:pPr>
              <w:rPr>
                <w:rFonts w:cstheme="minorHAnsi"/>
              </w:rPr>
            </w:pPr>
            <w:r>
              <w:rPr>
                <w:rFonts w:cstheme="minorHAnsi"/>
              </w:rPr>
              <w:t>Enter outstanding volunteers into community-based recognition awards</w:t>
            </w:r>
          </w:p>
          <w:p w14:paraId="5B238910" w14:textId="77777777" w:rsidR="00282AEE" w:rsidRDefault="00282AEE" w:rsidP="00C201DE">
            <w:pPr>
              <w:rPr>
                <w:rFonts w:cstheme="minorHAnsi"/>
              </w:rPr>
            </w:pPr>
          </w:p>
        </w:tc>
        <w:tc>
          <w:tcPr>
            <w:tcW w:w="657" w:type="dxa"/>
          </w:tcPr>
          <w:p w14:paraId="7D4E2461" w14:textId="77777777" w:rsidR="00282AEE" w:rsidRDefault="00282AEE" w:rsidP="00C201DE">
            <w:pPr>
              <w:rPr>
                <w:rFonts w:cstheme="minorHAnsi"/>
              </w:rPr>
            </w:pPr>
          </w:p>
        </w:tc>
      </w:tr>
      <w:tr w:rsidR="00282AEE" w14:paraId="278F5D09" w14:textId="77777777" w:rsidTr="00C201DE">
        <w:tc>
          <w:tcPr>
            <w:tcW w:w="8359" w:type="dxa"/>
          </w:tcPr>
          <w:p w14:paraId="7A9C1B9F" w14:textId="77777777" w:rsidR="00282AEE" w:rsidRDefault="00282AEE" w:rsidP="00C201DE">
            <w:pPr>
              <w:rPr>
                <w:rFonts w:cstheme="minorHAnsi"/>
              </w:rPr>
            </w:pPr>
            <w:r>
              <w:rPr>
                <w:rFonts w:cstheme="minorHAnsi"/>
              </w:rPr>
              <w:t>Other</w:t>
            </w:r>
          </w:p>
          <w:p w14:paraId="51DCADAE" w14:textId="77777777" w:rsidR="00282AEE" w:rsidRDefault="00282AEE" w:rsidP="00C201DE">
            <w:pPr>
              <w:rPr>
                <w:rFonts w:cstheme="minorHAnsi"/>
              </w:rPr>
            </w:pPr>
          </w:p>
          <w:p w14:paraId="19FFBD10" w14:textId="77777777" w:rsidR="00282AEE" w:rsidRDefault="00282AEE" w:rsidP="00C201DE">
            <w:pPr>
              <w:rPr>
                <w:rFonts w:cstheme="minorHAnsi"/>
              </w:rPr>
            </w:pPr>
          </w:p>
          <w:p w14:paraId="0304C1EB" w14:textId="77777777" w:rsidR="00282AEE" w:rsidRDefault="00282AEE" w:rsidP="00C201DE">
            <w:pPr>
              <w:rPr>
                <w:rFonts w:cstheme="minorHAnsi"/>
              </w:rPr>
            </w:pPr>
          </w:p>
          <w:p w14:paraId="68900333" w14:textId="77777777" w:rsidR="00282AEE" w:rsidRDefault="00282AEE" w:rsidP="00C201DE">
            <w:pPr>
              <w:rPr>
                <w:rFonts w:cstheme="minorHAnsi"/>
              </w:rPr>
            </w:pPr>
          </w:p>
        </w:tc>
        <w:tc>
          <w:tcPr>
            <w:tcW w:w="657" w:type="dxa"/>
          </w:tcPr>
          <w:p w14:paraId="77D7A985" w14:textId="77777777" w:rsidR="00282AEE" w:rsidRDefault="00282AEE" w:rsidP="00C201DE">
            <w:pPr>
              <w:rPr>
                <w:rFonts w:cstheme="minorHAnsi"/>
              </w:rPr>
            </w:pPr>
          </w:p>
        </w:tc>
      </w:tr>
    </w:tbl>
    <w:p w14:paraId="1547E904" w14:textId="77777777" w:rsidR="008E4DCC" w:rsidRDefault="008E4DCC" w:rsidP="003A27AA">
      <w:pPr>
        <w:rPr>
          <w:rFonts w:cstheme="minorHAnsi"/>
        </w:rPr>
      </w:pPr>
    </w:p>
    <w:sectPr w:rsidR="008E4DCC"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99F"/>
    <w:multiLevelType w:val="hybridMultilevel"/>
    <w:tmpl w:val="59F2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95773"/>
    <w:multiLevelType w:val="hybridMultilevel"/>
    <w:tmpl w:val="3DC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197"/>
    <w:multiLevelType w:val="hybridMultilevel"/>
    <w:tmpl w:val="195E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1"/>
  </w:num>
  <w:num w:numId="2" w16cid:durableId="270668913">
    <w:abstractNumId w:val="0"/>
  </w:num>
  <w:num w:numId="3" w16cid:durableId="1927572221">
    <w:abstractNumId w:val="1"/>
  </w:num>
  <w:num w:numId="4" w16cid:durableId="779303649">
    <w:abstractNumId w:val="3"/>
  </w:num>
  <w:num w:numId="5" w16cid:durableId="479542156">
    <w:abstractNumId w:val="9"/>
  </w:num>
  <w:num w:numId="6" w16cid:durableId="655453743">
    <w:abstractNumId w:val="6"/>
  </w:num>
  <w:num w:numId="7" w16cid:durableId="1545479298">
    <w:abstractNumId w:val="10"/>
  </w:num>
  <w:num w:numId="8" w16cid:durableId="1284995277">
    <w:abstractNumId w:val="8"/>
  </w:num>
  <w:num w:numId="9" w16cid:durableId="1834374928">
    <w:abstractNumId w:val="7"/>
  </w:num>
  <w:num w:numId="10" w16cid:durableId="1528787349">
    <w:abstractNumId w:val="5"/>
  </w:num>
  <w:num w:numId="11" w16cid:durableId="630402868">
    <w:abstractNumId w:val="12"/>
  </w:num>
  <w:num w:numId="12" w16cid:durableId="376011084">
    <w:abstractNumId w:val="2"/>
  </w:num>
  <w:num w:numId="13" w16cid:durableId="64882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0699E"/>
    <w:rsid w:val="00034960"/>
    <w:rsid w:val="00086CA3"/>
    <w:rsid w:val="00096A09"/>
    <w:rsid w:val="00143FF7"/>
    <w:rsid w:val="00165AAF"/>
    <w:rsid w:val="001C2782"/>
    <w:rsid w:val="001E3E65"/>
    <w:rsid w:val="001F7891"/>
    <w:rsid w:val="00245781"/>
    <w:rsid w:val="00246125"/>
    <w:rsid w:val="00282AEE"/>
    <w:rsid w:val="002F3366"/>
    <w:rsid w:val="003558D6"/>
    <w:rsid w:val="003A27AA"/>
    <w:rsid w:val="003A565C"/>
    <w:rsid w:val="00404C72"/>
    <w:rsid w:val="0046010F"/>
    <w:rsid w:val="00524345"/>
    <w:rsid w:val="00531A84"/>
    <w:rsid w:val="00535A41"/>
    <w:rsid w:val="00545EE5"/>
    <w:rsid w:val="0059344D"/>
    <w:rsid w:val="005D7E3E"/>
    <w:rsid w:val="006265A6"/>
    <w:rsid w:val="00632B48"/>
    <w:rsid w:val="00655B7D"/>
    <w:rsid w:val="006C7A23"/>
    <w:rsid w:val="00710C76"/>
    <w:rsid w:val="00732803"/>
    <w:rsid w:val="007A232A"/>
    <w:rsid w:val="007B6B05"/>
    <w:rsid w:val="007C2427"/>
    <w:rsid w:val="00817369"/>
    <w:rsid w:val="00827CD9"/>
    <w:rsid w:val="008770D5"/>
    <w:rsid w:val="008A0218"/>
    <w:rsid w:val="008A41DE"/>
    <w:rsid w:val="008E4DCC"/>
    <w:rsid w:val="009C6AA2"/>
    <w:rsid w:val="00A43662"/>
    <w:rsid w:val="00A813E6"/>
    <w:rsid w:val="00B35EEA"/>
    <w:rsid w:val="00B504DD"/>
    <w:rsid w:val="00B80EF9"/>
    <w:rsid w:val="00BF1B70"/>
    <w:rsid w:val="00BF2FEE"/>
    <w:rsid w:val="00BF3051"/>
    <w:rsid w:val="00C86C6E"/>
    <w:rsid w:val="00C9252D"/>
    <w:rsid w:val="00CE7714"/>
    <w:rsid w:val="00D31B44"/>
    <w:rsid w:val="00E015EE"/>
    <w:rsid w:val="00E111BE"/>
    <w:rsid w:val="00EC6E37"/>
    <w:rsid w:val="00EE617F"/>
    <w:rsid w:val="00F37B4F"/>
    <w:rsid w:val="00FB279C"/>
    <w:rsid w:val="00FB34EE"/>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 w:type="paragraph" w:customStyle="1" w:styleId="Level1">
    <w:name w:val="Level 1"/>
    <w:basedOn w:val="Normal"/>
    <w:qFormat/>
    <w:rsid w:val="00655B7D"/>
    <w:pPr>
      <w:tabs>
        <w:tab w:val="left" w:pos="720"/>
      </w:tabs>
      <w:spacing w:before="120" w:after="120" w:line="276" w:lineRule="auto"/>
      <w:ind w:left="720"/>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5</cp:revision>
  <cp:lastPrinted>2022-12-04T23:26:00Z</cp:lastPrinted>
  <dcterms:created xsi:type="dcterms:W3CDTF">2022-12-05T02:51:00Z</dcterms:created>
  <dcterms:modified xsi:type="dcterms:W3CDTF">2022-12-05T02:52:00Z</dcterms:modified>
</cp:coreProperties>
</file>