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9650" w14:textId="2CF1C631" w:rsidR="008D6A49" w:rsidRPr="008D6A49" w:rsidRDefault="00564A3A" w:rsidP="004A7B1C">
      <w:pPr>
        <w:pStyle w:val="Heading1"/>
      </w:pPr>
      <w:r>
        <w:t>Factsheet: Volunteering Awards 2023</w:t>
      </w:r>
    </w:p>
    <w:p w14:paraId="47186472" w14:textId="77777777" w:rsidR="004A7B1C" w:rsidRPr="002C2586" w:rsidRDefault="004A7B1C" w:rsidP="004A7B1C">
      <w:pPr>
        <w:pStyle w:val="Heading1"/>
      </w:pPr>
      <w:bookmarkStart w:id="0" w:name="_Toc135997489"/>
      <w:r>
        <w:t>About the Awards</w:t>
      </w:r>
      <w:bookmarkEnd w:id="0"/>
    </w:p>
    <w:p w14:paraId="0DD24B6C" w14:textId="77777777" w:rsidR="004A7B1C" w:rsidRPr="00303226" w:rsidRDefault="004A7B1C" w:rsidP="004A7B1C">
      <w:pPr>
        <w:pStyle w:val="Heading2"/>
      </w:pPr>
      <w:bookmarkStart w:id="1" w:name="_Toc135997490"/>
      <w:r>
        <w:t>What are the Awards for?</w:t>
      </w:r>
      <w:bookmarkEnd w:id="1"/>
    </w:p>
    <w:p w14:paraId="57A43830" w14:textId="77777777" w:rsidR="004A7B1C" w:rsidRPr="00C827F9" w:rsidRDefault="004A7B1C" w:rsidP="004A7B1C">
      <w:pPr>
        <w:pStyle w:val="Body"/>
        <w:rPr>
          <w:b/>
          <w:bCs/>
        </w:rPr>
      </w:pPr>
      <w:r w:rsidRPr="00C827F9">
        <w:rPr>
          <w:b/>
          <w:bCs/>
        </w:rPr>
        <w:t>The Volunteering Awards say thank you to volunteers.</w:t>
      </w:r>
    </w:p>
    <w:p w14:paraId="520C6DFE" w14:textId="77777777" w:rsidR="004A7B1C" w:rsidRDefault="004A7B1C" w:rsidP="004A7B1C">
      <w:pPr>
        <w:pStyle w:val="Body"/>
      </w:pPr>
      <w:r>
        <w:t>Volunteers are people</w:t>
      </w:r>
      <w:r w:rsidRPr="00DC61AA">
        <w:t xml:space="preserve"> </w:t>
      </w:r>
      <w:r>
        <w:t xml:space="preserve">who </w:t>
      </w:r>
      <w:r w:rsidRPr="00DC61AA">
        <w:t>giv</w:t>
      </w:r>
      <w:r>
        <w:t>e</w:t>
      </w:r>
      <w:r w:rsidRPr="00DC61AA">
        <w:t xml:space="preserve"> their time to </w:t>
      </w:r>
      <w:r>
        <w:t>help others, and do not ask for payment for this work.</w:t>
      </w:r>
    </w:p>
    <w:p w14:paraId="41E479F9" w14:textId="77777777" w:rsidR="004A7B1C" w:rsidRPr="00C827F9" w:rsidRDefault="004A7B1C" w:rsidP="004A7B1C">
      <w:pPr>
        <w:pStyle w:val="Body"/>
        <w:rPr>
          <w:b/>
          <w:bCs/>
        </w:rPr>
      </w:pPr>
      <w:r w:rsidRPr="00C827F9">
        <w:rPr>
          <w:b/>
          <w:bCs/>
        </w:rPr>
        <w:t>The Awards also thank community groups and organisations for their important activities.</w:t>
      </w:r>
    </w:p>
    <w:p w14:paraId="752810FB" w14:textId="77777777" w:rsidR="004A7B1C" w:rsidRDefault="004A7B1C" w:rsidP="004A7B1C">
      <w:pPr>
        <w:pStyle w:val="Heading2"/>
      </w:pPr>
      <w:bookmarkStart w:id="2" w:name="_Toc135997491"/>
      <w:r>
        <w:t>Who runs the Awards?</w:t>
      </w:r>
      <w:bookmarkEnd w:id="2"/>
    </w:p>
    <w:p w14:paraId="1D2070FC" w14:textId="77777777" w:rsidR="004A7B1C" w:rsidRDefault="004A7B1C" w:rsidP="004A7B1C">
      <w:pPr>
        <w:pStyle w:val="Body"/>
      </w:pPr>
      <w:r>
        <w:t>Volunteering Victoria runs the Awards. Volunteering Victoria is funded by the Victorian Government and works to support volunteers and community organisations across Victoria.</w:t>
      </w:r>
    </w:p>
    <w:p w14:paraId="009B3A82" w14:textId="77777777" w:rsidR="004A7B1C" w:rsidRDefault="004A7B1C" w:rsidP="004A7B1C">
      <w:pPr>
        <w:pStyle w:val="Heading2"/>
      </w:pPr>
      <w:bookmarkStart w:id="3" w:name="_Toc135997492"/>
      <w:r>
        <w:t>What are the key dates?</w:t>
      </w:r>
      <w:bookmarkEnd w:id="3"/>
    </w:p>
    <w:p w14:paraId="5E20413A" w14:textId="77777777" w:rsidR="004A7B1C" w:rsidRPr="00416C36" w:rsidRDefault="004A7B1C" w:rsidP="004A7B1C">
      <w:pPr>
        <w:pStyle w:val="Body"/>
        <w:rPr>
          <w:b/>
          <w:bCs/>
        </w:rPr>
      </w:pPr>
      <w:r w:rsidRPr="00416C36">
        <w:rPr>
          <w:b/>
          <w:bCs/>
        </w:rPr>
        <w:t>Entries close: 12pm, Monday 17 July 2023 </w:t>
      </w:r>
    </w:p>
    <w:p w14:paraId="16732A29" w14:textId="77777777" w:rsidR="004A7B1C" w:rsidRPr="00CD0351" w:rsidRDefault="004A7B1C" w:rsidP="004A7B1C">
      <w:pPr>
        <w:pStyle w:val="Body"/>
      </w:pPr>
      <w:r w:rsidRPr="003212D3">
        <w:rPr>
          <w:b/>
          <w:bCs/>
        </w:rPr>
        <w:t>Judging and selection:</w:t>
      </w:r>
      <w:r w:rsidRPr="00CD0351">
        <w:t xml:space="preserve"> July – October 2023 </w:t>
      </w:r>
    </w:p>
    <w:p w14:paraId="5B252EE6" w14:textId="77777777" w:rsidR="004A7B1C" w:rsidRPr="00CD0351" w:rsidRDefault="004A7B1C" w:rsidP="004A7B1C">
      <w:pPr>
        <w:pStyle w:val="Body"/>
      </w:pPr>
      <w:r w:rsidRPr="003212D3">
        <w:rPr>
          <w:b/>
          <w:bCs/>
        </w:rPr>
        <w:t>Finalists announced:</w:t>
      </w:r>
      <w:r w:rsidRPr="00CD0351">
        <w:t xml:space="preserve"> November 2023 </w:t>
      </w:r>
    </w:p>
    <w:p w14:paraId="3C851CC0" w14:textId="77777777" w:rsidR="004A7B1C" w:rsidRDefault="004A7B1C" w:rsidP="004A7B1C">
      <w:pPr>
        <w:pStyle w:val="Body"/>
      </w:pPr>
      <w:r w:rsidRPr="009D6560">
        <w:rPr>
          <w:b/>
          <w:bCs/>
        </w:rPr>
        <w:t>Awards ceremony:</w:t>
      </w:r>
      <w:r w:rsidRPr="00CD0351">
        <w:t xml:space="preserve"> December 2023</w:t>
      </w:r>
    </w:p>
    <w:p w14:paraId="08F57631" w14:textId="6A42341C" w:rsidR="00FE063F" w:rsidRPr="00FE063F" w:rsidRDefault="004A7B1C" w:rsidP="003C42EA">
      <w:pPr>
        <w:pStyle w:val="Heading1"/>
      </w:pPr>
      <w:bookmarkStart w:id="4" w:name="_Toc135997493"/>
      <w:r w:rsidRPr="00E5156C">
        <w:t>How do the Awards work?</w:t>
      </w:r>
      <w:bookmarkEnd w:id="4"/>
    </w:p>
    <w:p w14:paraId="527BCF03" w14:textId="044FFC1D" w:rsidR="004A7B1C" w:rsidRPr="003D33D9" w:rsidRDefault="004A7B1C" w:rsidP="004A7B1C">
      <w:pPr>
        <w:pStyle w:val="Numberdigit"/>
        <w:rPr>
          <w:b/>
          <w:bCs/>
        </w:rPr>
      </w:pPr>
      <w:r w:rsidRPr="003D33D9">
        <w:rPr>
          <w:b/>
          <w:bCs/>
        </w:rPr>
        <w:t>Anyone can submit an entry</w:t>
      </w:r>
      <w:r>
        <w:rPr>
          <w:b/>
          <w:bCs/>
        </w:rPr>
        <w:t>.</w:t>
      </w:r>
    </w:p>
    <w:p w14:paraId="72C1925C" w14:textId="77777777" w:rsidR="004A7B1C" w:rsidRPr="00725357" w:rsidRDefault="004A7B1C" w:rsidP="004A7B1C">
      <w:pPr>
        <w:pStyle w:val="Numberdigit"/>
        <w:rPr>
          <w:b/>
          <w:bCs/>
        </w:rPr>
      </w:pPr>
      <w:r w:rsidRPr="00725357">
        <w:rPr>
          <w:b/>
          <w:bCs/>
        </w:rPr>
        <w:t xml:space="preserve">All entries will be checked to make sure they are </w:t>
      </w:r>
      <w:r w:rsidRPr="00A432BF">
        <w:rPr>
          <w:b/>
          <w:bCs/>
        </w:rPr>
        <w:t>eligible</w:t>
      </w:r>
      <w:r>
        <w:rPr>
          <w:b/>
          <w:bCs/>
        </w:rPr>
        <w:t>.</w:t>
      </w:r>
    </w:p>
    <w:p w14:paraId="0718BF53" w14:textId="77777777" w:rsidR="004A7B1C" w:rsidRDefault="004A7B1C" w:rsidP="004A7B1C">
      <w:pPr>
        <w:pStyle w:val="Bullet2"/>
      </w:pPr>
      <w:r w:rsidRPr="00725357">
        <w:t>We may contact you if we have any questions</w:t>
      </w:r>
      <w:r>
        <w:t>.</w:t>
      </w:r>
    </w:p>
    <w:p w14:paraId="5B7075D8" w14:textId="77777777" w:rsidR="004A7B1C" w:rsidRPr="00725357" w:rsidRDefault="004A7B1C" w:rsidP="004A7B1C">
      <w:pPr>
        <w:pStyle w:val="Bullet2"/>
      </w:pPr>
      <w:r>
        <w:t>We can also move your entry to another category.</w:t>
      </w:r>
    </w:p>
    <w:p w14:paraId="0465BD22" w14:textId="77777777" w:rsidR="004A7B1C" w:rsidRDefault="004A7B1C" w:rsidP="004A7B1C">
      <w:pPr>
        <w:pStyle w:val="Numberdigit"/>
        <w:rPr>
          <w:b/>
          <w:bCs/>
        </w:rPr>
      </w:pPr>
      <w:r w:rsidRPr="009F04F3">
        <w:rPr>
          <w:b/>
          <w:bCs/>
        </w:rPr>
        <w:t xml:space="preserve">Judges will read the </w:t>
      </w:r>
      <w:r>
        <w:rPr>
          <w:b/>
          <w:bCs/>
        </w:rPr>
        <w:t>details</w:t>
      </w:r>
      <w:r w:rsidRPr="009F04F3">
        <w:rPr>
          <w:b/>
          <w:bCs/>
        </w:rPr>
        <w:t xml:space="preserve"> you provide</w:t>
      </w:r>
      <w:r>
        <w:rPr>
          <w:b/>
          <w:bCs/>
        </w:rPr>
        <w:t>.</w:t>
      </w:r>
    </w:p>
    <w:p w14:paraId="4E1576C6" w14:textId="77777777" w:rsidR="004A7B1C" w:rsidRPr="00A6760C" w:rsidRDefault="004A7B1C" w:rsidP="004A7B1C">
      <w:pPr>
        <w:pStyle w:val="Bullet2"/>
      </w:pPr>
      <w:r w:rsidRPr="00A6760C">
        <w:t xml:space="preserve">There are </w:t>
      </w:r>
      <w:r w:rsidRPr="00A432BF">
        <w:t>four questions</w:t>
      </w:r>
      <w:r>
        <w:t>.</w:t>
      </w:r>
    </w:p>
    <w:p w14:paraId="287A7754" w14:textId="77777777" w:rsidR="004A7B1C" w:rsidRPr="000614D4" w:rsidRDefault="004A7B1C" w:rsidP="004A7B1C">
      <w:pPr>
        <w:pStyle w:val="Numberdigit"/>
        <w:rPr>
          <w:b/>
          <w:bCs/>
        </w:rPr>
      </w:pPr>
      <w:r w:rsidRPr="000614D4">
        <w:rPr>
          <w:b/>
          <w:bCs/>
        </w:rPr>
        <w:t xml:space="preserve">Entries with the </w:t>
      </w:r>
      <w:r>
        <w:rPr>
          <w:b/>
          <w:bCs/>
        </w:rPr>
        <w:t>best</w:t>
      </w:r>
      <w:r w:rsidRPr="000614D4">
        <w:rPr>
          <w:b/>
          <w:bCs/>
        </w:rPr>
        <w:t xml:space="preserve"> score</w:t>
      </w:r>
      <w:r>
        <w:rPr>
          <w:b/>
          <w:bCs/>
        </w:rPr>
        <w:t>s</w:t>
      </w:r>
      <w:r w:rsidRPr="000614D4">
        <w:rPr>
          <w:b/>
          <w:bCs/>
        </w:rPr>
        <w:t xml:space="preserve"> from judges will </w:t>
      </w:r>
      <w:r>
        <w:rPr>
          <w:b/>
          <w:bCs/>
        </w:rPr>
        <w:t>go to the next stage.</w:t>
      </w:r>
    </w:p>
    <w:p w14:paraId="7D408C7B" w14:textId="77777777" w:rsidR="004A7B1C" w:rsidRPr="00D8766D" w:rsidRDefault="004A7B1C" w:rsidP="004A7B1C">
      <w:pPr>
        <w:pStyle w:val="Bullet2"/>
      </w:pPr>
      <w:r w:rsidRPr="00D8766D">
        <w:t>For volunteers, we do a police record check</w:t>
      </w:r>
      <w:r>
        <w:t>. T</w:t>
      </w:r>
      <w:r w:rsidRPr="006156C0">
        <w:t>hey do not need to pay for this</w:t>
      </w:r>
      <w:r>
        <w:t>.</w:t>
      </w:r>
    </w:p>
    <w:p w14:paraId="305A4904" w14:textId="77777777" w:rsidR="004A7B1C" w:rsidRPr="009F04F3" w:rsidRDefault="004A7B1C" w:rsidP="004A7B1C">
      <w:pPr>
        <w:pStyle w:val="Numberdigit"/>
        <w:rPr>
          <w:b/>
          <w:bCs/>
        </w:rPr>
      </w:pPr>
      <w:r w:rsidRPr="009F04F3">
        <w:rPr>
          <w:b/>
          <w:bCs/>
        </w:rPr>
        <w:t xml:space="preserve">If your </w:t>
      </w:r>
      <w:r>
        <w:rPr>
          <w:b/>
          <w:bCs/>
        </w:rPr>
        <w:t>entry</w:t>
      </w:r>
      <w:r w:rsidRPr="009F04F3">
        <w:rPr>
          <w:b/>
          <w:bCs/>
        </w:rPr>
        <w:t xml:space="preserve"> is selected:</w:t>
      </w:r>
    </w:p>
    <w:p w14:paraId="12AFDB86" w14:textId="77777777" w:rsidR="004A7B1C" w:rsidRPr="00204FDD" w:rsidRDefault="004A7B1C" w:rsidP="004A7B1C">
      <w:pPr>
        <w:pStyle w:val="Bullet2"/>
      </w:pPr>
      <w:r w:rsidRPr="00204FDD">
        <w:t>They will be invited to the award ceremony to receive an award</w:t>
      </w:r>
      <w:r>
        <w:t>. They can bring three people.</w:t>
      </w:r>
    </w:p>
    <w:p w14:paraId="7F855893" w14:textId="77777777" w:rsidR="004A7B1C" w:rsidRPr="00204FDD" w:rsidRDefault="004A7B1C" w:rsidP="004A7B1C">
      <w:pPr>
        <w:pStyle w:val="Bullet2"/>
      </w:pPr>
      <w:r w:rsidRPr="00204FDD">
        <w:t>You will also be invited to the ceremony</w:t>
      </w:r>
      <w:r>
        <w:t>. You can bring one person.</w:t>
      </w:r>
    </w:p>
    <w:p w14:paraId="39A408BF" w14:textId="77777777" w:rsidR="004A7B1C" w:rsidRPr="00F6490A" w:rsidRDefault="004A7B1C" w:rsidP="004A7B1C">
      <w:pPr>
        <w:pStyle w:val="Numberdigit"/>
        <w:rPr>
          <w:b/>
          <w:bCs/>
        </w:rPr>
      </w:pPr>
      <w:r>
        <w:rPr>
          <w:b/>
          <w:bCs/>
        </w:rPr>
        <w:t>We will let you know i</w:t>
      </w:r>
      <w:r w:rsidRPr="00172E44">
        <w:rPr>
          <w:b/>
          <w:bCs/>
        </w:rPr>
        <w:t>f your entry is not s</w:t>
      </w:r>
      <w:r>
        <w:rPr>
          <w:b/>
          <w:bCs/>
        </w:rPr>
        <w:t>elected.</w:t>
      </w:r>
    </w:p>
    <w:p w14:paraId="64F05F47" w14:textId="77777777" w:rsidR="004A7B1C" w:rsidRDefault="004A7B1C" w:rsidP="004A7B1C">
      <w:pPr>
        <w:pStyle w:val="Heading2"/>
      </w:pPr>
      <w:bookmarkStart w:id="5" w:name="_Toc135997494"/>
      <w:r>
        <w:lastRenderedPageBreak/>
        <w:t>What do award winners get?</w:t>
      </w:r>
      <w:bookmarkEnd w:id="5"/>
    </w:p>
    <w:p w14:paraId="7484031A" w14:textId="77777777" w:rsidR="004A7B1C" w:rsidRPr="00954B41" w:rsidRDefault="004A7B1C" w:rsidP="004A7B1C">
      <w:pPr>
        <w:pStyle w:val="Body"/>
        <w:rPr>
          <w:b/>
          <w:bCs/>
        </w:rPr>
      </w:pPr>
      <w:r>
        <w:rPr>
          <w:b/>
          <w:bCs/>
        </w:rPr>
        <w:t>Every entry</w:t>
      </w:r>
      <w:r w:rsidRPr="00954B41">
        <w:rPr>
          <w:b/>
          <w:bCs/>
        </w:rPr>
        <w:t xml:space="preserve"> will </w:t>
      </w:r>
      <w:r>
        <w:rPr>
          <w:b/>
          <w:bCs/>
        </w:rPr>
        <w:t>get</w:t>
      </w:r>
      <w:r w:rsidRPr="00954B41">
        <w:rPr>
          <w:b/>
          <w:bCs/>
        </w:rPr>
        <w:t xml:space="preserve"> a certificate to say thank you.</w:t>
      </w:r>
    </w:p>
    <w:p w14:paraId="0777F442" w14:textId="77777777" w:rsidR="004A7B1C" w:rsidRDefault="004A7B1C" w:rsidP="004A7B1C">
      <w:pPr>
        <w:pStyle w:val="Body"/>
      </w:pPr>
      <w:bookmarkStart w:id="6" w:name="_Who_is_eligible?"/>
      <w:bookmarkEnd w:id="6"/>
      <w:r>
        <w:t>Those selected for the Awards will also get a badge at the ceremony.</w:t>
      </w:r>
    </w:p>
    <w:p w14:paraId="1FE24C8A" w14:textId="77777777" w:rsidR="004A7B1C" w:rsidRDefault="004A7B1C" w:rsidP="004A7B1C">
      <w:pPr>
        <w:pStyle w:val="Body"/>
      </w:pPr>
      <w:r>
        <w:t>The Volunteer of the Year will get a trophy. They can also choose an organisation to get a $10,000 donation. The Volunteer of the Year can be chosen from any volunteer category.</w:t>
      </w:r>
    </w:p>
    <w:p w14:paraId="479F0553" w14:textId="77777777" w:rsidR="004A7B1C" w:rsidRDefault="004A7B1C" w:rsidP="004A7B1C">
      <w:pPr>
        <w:pStyle w:val="Body"/>
      </w:pPr>
      <w:r>
        <w:t xml:space="preserve">The Organisation of the Year will also get a trophy. The Organisation of the Year can be chosen from any community organisation category. </w:t>
      </w:r>
    </w:p>
    <w:p w14:paraId="7944FEED" w14:textId="2E36F0AA" w:rsidR="00907DAB" w:rsidRPr="00907DAB" w:rsidRDefault="004A7B1C" w:rsidP="00907DAB">
      <w:pPr>
        <w:pStyle w:val="Heading1"/>
      </w:pPr>
      <w:bookmarkStart w:id="7" w:name="_Toc135997495"/>
      <w:r w:rsidRPr="009B3804">
        <w:t>Who is eligible?</w:t>
      </w:r>
      <w:bookmarkEnd w:id="7"/>
    </w:p>
    <w:p w14:paraId="149E7319" w14:textId="564D9474" w:rsidR="004A7B1C" w:rsidRPr="00863671" w:rsidRDefault="004A7B1C" w:rsidP="004A7B1C">
      <w:pPr>
        <w:pStyle w:val="Body"/>
        <w:rPr>
          <w:b/>
          <w:bCs/>
        </w:rPr>
      </w:pPr>
      <w:r w:rsidRPr="00863671">
        <w:rPr>
          <w:b/>
          <w:bCs/>
        </w:rPr>
        <w:t xml:space="preserve">Entries </w:t>
      </w:r>
      <w:r>
        <w:rPr>
          <w:b/>
          <w:bCs/>
        </w:rPr>
        <w:t>close at</w:t>
      </w:r>
      <w:r w:rsidRPr="00863671">
        <w:rPr>
          <w:b/>
          <w:bCs/>
        </w:rPr>
        <w:t xml:space="preserve"> 12</w:t>
      </w:r>
      <w:r>
        <w:rPr>
          <w:b/>
          <w:bCs/>
        </w:rPr>
        <w:t>.</w:t>
      </w:r>
      <w:r w:rsidRPr="00863671">
        <w:rPr>
          <w:b/>
          <w:bCs/>
        </w:rPr>
        <w:t>00pm Monday 17 July</w:t>
      </w:r>
      <w:r>
        <w:rPr>
          <w:b/>
          <w:bCs/>
        </w:rPr>
        <w:t xml:space="preserve"> 2023</w:t>
      </w:r>
      <w:r w:rsidRPr="00863671">
        <w:rPr>
          <w:b/>
          <w:bCs/>
        </w:rPr>
        <w:t xml:space="preserve">. </w:t>
      </w:r>
    </w:p>
    <w:p w14:paraId="1DB25489" w14:textId="77777777" w:rsidR="004A7B1C" w:rsidRDefault="004A7B1C" w:rsidP="004A7B1C">
      <w:pPr>
        <w:pStyle w:val="Body"/>
      </w:pPr>
      <w:r>
        <w:t>We will not accept any entries after this time.</w:t>
      </w:r>
    </w:p>
    <w:p w14:paraId="5D61C610" w14:textId="77777777" w:rsidR="004A7B1C" w:rsidRPr="009B3804" w:rsidRDefault="004A7B1C" w:rsidP="004A7B1C">
      <w:pPr>
        <w:pStyle w:val="Heading2"/>
      </w:pPr>
      <w:bookmarkStart w:id="8" w:name="_Toc135997496"/>
      <w:r w:rsidRPr="009B3804">
        <w:t>Volunteers</w:t>
      </w:r>
      <w:bookmarkEnd w:id="8"/>
    </w:p>
    <w:p w14:paraId="0AF839CB" w14:textId="77777777" w:rsidR="004A7B1C" w:rsidRPr="00AD7BA1" w:rsidRDefault="004A7B1C" w:rsidP="004A7B1C">
      <w:pPr>
        <w:pStyle w:val="Body"/>
      </w:pPr>
      <w:r w:rsidRPr="00AD7BA1">
        <w:t xml:space="preserve">You cannot submit an entry </w:t>
      </w:r>
      <w:r>
        <w:t>about</w:t>
      </w:r>
      <w:r w:rsidRPr="00AD7BA1">
        <w:t xml:space="preserve"> you</w:t>
      </w:r>
      <w:r>
        <w:t>.</w:t>
      </w:r>
    </w:p>
    <w:p w14:paraId="6FCDDC63" w14:textId="77777777" w:rsidR="004A7B1C" w:rsidRDefault="004A7B1C" w:rsidP="004A7B1C">
      <w:pPr>
        <w:pStyle w:val="Body"/>
      </w:pPr>
      <w:r w:rsidRPr="00AD7BA1">
        <w:t xml:space="preserve">The person’s work must </w:t>
      </w:r>
      <w:r>
        <w:t>be</w:t>
      </w:r>
      <w:r w:rsidRPr="00AD7BA1">
        <w:t xml:space="preserve"> </w:t>
      </w:r>
      <w:r>
        <w:t>what</w:t>
      </w:r>
      <w:r w:rsidRPr="00AD7BA1">
        <w:t xml:space="preserve"> they are doing</w:t>
      </w:r>
      <w:r>
        <w:t xml:space="preserve"> now, or from the last year.</w:t>
      </w:r>
    </w:p>
    <w:p w14:paraId="478CB248" w14:textId="77777777" w:rsidR="004A7B1C" w:rsidRPr="00AD7BA1" w:rsidRDefault="004A7B1C" w:rsidP="004A7B1C">
      <w:pPr>
        <w:pStyle w:val="Body"/>
      </w:pPr>
      <w:r>
        <w:t>They must be Australian residents (temporary or permanent).</w:t>
      </w:r>
    </w:p>
    <w:p w14:paraId="7BA058C8" w14:textId="77777777" w:rsidR="004A7B1C" w:rsidRDefault="004A7B1C" w:rsidP="004A7B1C">
      <w:pPr>
        <w:pStyle w:val="Body"/>
      </w:pPr>
      <w:r w:rsidRPr="00AD7BA1">
        <w:t>They must be living in Victoria.</w:t>
      </w:r>
    </w:p>
    <w:p w14:paraId="517AEEAF" w14:textId="77777777" w:rsidR="004A7B1C" w:rsidRPr="00AD7BA1" w:rsidRDefault="004A7B1C" w:rsidP="004A7B1C">
      <w:pPr>
        <w:pStyle w:val="Body"/>
      </w:pPr>
      <w:r>
        <w:t>They must volunteer now or have volunteered from 25 March 2022 to 16 July 2023.</w:t>
      </w:r>
    </w:p>
    <w:p w14:paraId="74239D7E" w14:textId="77777777" w:rsidR="004A7B1C" w:rsidRPr="00AD7BA1" w:rsidRDefault="004A7B1C" w:rsidP="004A7B1C">
      <w:pPr>
        <w:pStyle w:val="Body"/>
      </w:pPr>
      <w:r w:rsidRPr="00AD7BA1">
        <w:t xml:space="preserve">Their work must </w:t>
      </w:r>
      <w:r>
        <w:t>help people or communities in Victoria.</w:t>
      </w:r>
    </w:p>
    <w:p w14:paraId="155DD686" w14:textId="77777777" w:rsidR="004A7B1C" w:rsidRDefault="004A7B1C" w:rsidP="004A7B1C">
      <w:pPr>
        <w:pStyle w:val="Heading2"/>
      </w:pPr>
      <w:bookmarkStart w:id="9" w:name="_Toc135997497"/>
      <w:r>
        <w:t>Community organisations</w:t>
      </w:r>
      <w:bookmarkEnd w:id="9"/>
    </w:p>
    <w:p w14:paraId="4BFB8DF3" w14:textId="77777777" w:rsidR="004A7B1C" w:rsidRDefault="004A7B1C" w:rsidP="004A7B1C">
      <w:pPr>
        <w:pStyle w:val="Body"/>
      </w:pPr>
      <w:r w:rsidRPr="003212D3">
        <w:t>The organisation must be a legal entity, for example an incorporated association.</w:t>
      </w:r>
    </w:p>
    <w:p w14:paraId="0C8170C2" w14:textId="77777777" w:rsidR="004A7B1C" w:rsidRDefault="004A7B1C" w:rsidP="004A7B1C">
      <w:pPr>
        <w:pStyle w:val="Body"/>
      </w:pPr>
      <w:r>
        <w:t>They must have volunteer programs in Victoria.</w:t>
      </w:r>
    </w:p>
    <w:p w14:paraId="5CCF6EE8" w14:textId="77777777" w:rsidR="004A7B1C" w:rsidRPr="003212D3" w:rsidRDefault="004A7B1C" w:rsidP="004A7B1C">
      <w:pPr>
        <w:pStyle w:val="Body"/>
      </w:pPr>
      <w:r>
        <w:t>They must be running the programs now or have run them from 25 March 2022 to 16 July 2023.</w:t>
      </w:r>
    </w:p>
    <w:p w14:paraId="1CDEAF79" w14:textId="77777777" w:rsidR="004A7B1C" w:rsidRDefault="004A7B1C" w:rsidP="004A7B1C">
      <w:pPr>
        <w:pStyle w:val="Body"/>
      </w:pPr>
      <w:r w:rsidRPr="003212D3">
        <w:t>The</w:t>
      </w:r>
      <w:r>
        <w:t>ir</w:t>
      </w:r>
      <w:r w:rsidRPr="003212D3">
        <w:t xml:space="preserve"> work must </w:t>
      </w:r>
      <w:r>
        <w:t>help people or communities</w:t>
      </w:r>
      <w:r w:rsidRPr="003212D3">
        <w:t xml:space="preserve"> in Victoria</w:t>
      </w:r>
      <w:r>
        <w:t>.</w:t>
      </w:r>
    </w:p>
    <w:p w14:paraId="25FE6BBB" w14:textId="77777777" w:rsidR="004A7B1C" w:rsidRDefault="004A7B1C" w:rsidP="004A7B1C">
      <w:pPr>
        <w:pStyle w:val="Body"/>
      </w:pPr>
      <w:r>
        <w:t>They must have an address in Victoria.</w:t>
      </w:r>
    </w:p>
    <w:p w14:paraId="2C77B64F" w14:textId="77777777" w:rsidR="004A7B1C" w:rsidRDefault="004A7B1C" w:rsidP="004A7B1C">
      <w:pPr>
        <w:pStyle w:val="Body"/>
      </w:pPr>
      <w:r>
        <w:t>You can be a member of the organisation.</w:t>
      </w:r>
    </w:p>
    <w:p w14:paraId="0799B238" w14:textId="77777777" w:rsidR="004A7B1C" w:rsidRDefault="004A7B1C" w:rsidP="004A7B1C">
      <w:pPr>
        <w:pStyle w:val="Heading1"/>
      </w:pPr>
      <w:bookmarkStart w:id="10" w:name="_Toc135997498"/>
      <w:r>
        <w:t>How many entries can I submit?</w:t>
      </w:r>
      <w:bookmarkEnd w:id="10"/>
    </w:p>
    <w:p w14:paraId="2E56C6B1" w14:textId="77777777" w:rsidR="004A7B1C" w:rsidRDefault="004A7B1C" w:rsidP="004A7B1C">
      <w:pPr>
        <w:pStyle w:val="Body"/>
      </w:pPr>
      <w:r>
        <w:t>You can enter as many people or community groups as you like.</w:t>
      </w:r>
    </w:p>
    <w:p w14:paraId="52113E8E" w14:textId="77777777" w:rsidR="004A7B1C" w:rsidRPr="003212D3" w:rsidRDefault="004A7B1C" w:rsidP="004A7B1C">
      <w:pPr>
        <w:pStyle w:val="Body"/>
      </w:pPr>
      <w:r>
        <w:t>You can only submit one entry for each person or community group.</w:t>
      </w:r>
    </w:p>
    <w:p w14:paraId="7A99A7A6" w14:textId="77777777" w:rsidR="004A7B1C" w:rsidRDefault="004A7B1C" w:rsidP="004A7B1C">
      <w:pPr>
        <w:pStyle w:val="Heading1"/>
      </w:pPr>
      <w:bookmarkStart w:id="11" w:name="_Toc135997499"/>
      <w:r>
        <w:t>How do I submit an entry?</w:t>
      </w:r>
      <w:bookmarkEnd w:id="11"/>
    </w:p>
    <w:p w14:paraId="73C171E1" w14:textId="77777777" w:rsidR="004A7B1C" w:rsidRDefault="004A7B1C" w:rsidP="004A7B1C">
      <w:pPr>
        <w:pStyle w:val="Heading2"/>
      </w:pPr>
      <w:bookmarkStart w:id="12" w:name="_Toc135997500"/>
      <w:r>
        <w:t>Before you start:</w:t>
      </w:r>
      <w:bookmarkEnd w:id="12"/>
    </w:p>
    <w:p w14:paraId="5F3AB834" w14:textId="77777777" w:rsidR="004A7B1C" w:rsidRDefault="004A7B1C" w:rsidP="004A7B1C">
      <w:pPr>
        <w:pStyle w:val="Bullet1"/>
      </w:pPr>
      <w:r>
        <w:t xml:space="preserve">Please read the Nomination Guidelines. </w:t>
      </w:r>
    </w:p>
    <w:p w14:paraId="6AB97948" w14:textId="77777777" w:rsidR="004A7B1C" w:rsidRDefault="004A7B1C" w:rsidP="004A7B1C">
      <w:pPr>
        <w:pStyle w:val="Bullet1"/>
      </w:pPr>
      <w:r>
        <w:t xml:space="preserve">Make sure you understand the </w:t>
      </w:r>
      <w:r w:rsidRPr="00FE2619">
        <w:t>terms and conditions.</w:t>
      </w:r>
    </w:p>
    <w:p w14:paraId="686EA98D" w14:textId="77777777" w:rsidR="004A7B1C" w:rsidRDefault="004A7B1C" w:rsidP="004A7B1C">
      <w:pPr>
        <w:pStyle w:val="Bullet1"/>
      </w:pPr>
      <w:r>
        <w:lastRenderedPageBreak/>
        <w:t>Make sure the person or organisation knows about your entry.</w:t>
      </w:r>
    </w:p>
    <w:p w14:paraId="786B83B9" w14:textId="77777777" w:rsidR="004A7B1C" w:rsidRPr="00AC4A9B" w:rsidRDefault="004A7B1C" w:rsidP="004A7B1C">
      <w:pPr>
        <w:pStyle w:val="Heading2"/>
      </w:pPr>
      <w:bookmarkStart w:id="13" w:name="_Toc135997501"/>
      <w:r>
        <w:t>To submit an entry:</w:t>
      </w:r>
      <w:bookmarkEnd w:id="13"/>
    </w:p>
    <w:p w14:paraId="4FA959ED" w14:textId="77777777" w:rsidR="004A7B1C" w:rsidRPr="00E54F47" w:rsidRDefault="004A7B1C" w:rsidP="004A7B1C">
      <w:pPr>
        <w:pStyle w:val="Numberdigit"/>
        <w:numPr>
          <w:ilvl w:val="0"/>
          <w:numId w:val="3"/>
        </w:numPr>
        <w:rPr>
          <w:b/>
          <w:bCs/>
        </w:rPr>
      </w:pPr>
      <w:r w:rsidRPr="00E54F47">
        <w:rPr>
          <w:b/>
          <w:bCs/>
        </w:rPr>
        <w:t xml:space="preserve">Go to </w:t>
      </w:r>
      <w:hyperlink r:id="rId10" w:history="1">
        <w:r w:rsidRPr="00E54F47">
          <w:rPr>
            <w:rStyle w:val="Hyperlink"/>
            <w:b/>
            <w:bCs/>
          </w:rPr>
          <w:t>www.volunteeringvictoria.org.au/awards</w:t>
        </w:r>
      </w:hyperlink>
      <w:r w:rsidRPr="00E54F47">
        <w:rPr>
          <w:b/>
          <w:bCs/>
        </w:rPr>
        <w:t xml:space="preserve"> </w:t>
      </w:r>
    </w:p>
    <w:p w14:paraId="2EEBAD8B" w14:textId="77777777" w:rsidR="004A7B1C" w:rsidRDefault="004A7B1C" w:rsidP="004A7B1C">
      <w:pPr>
        <w:pStyle w:val="Numberdigit"/>
      </w:pPr>
      <w:r>
        <w:t>You will need to enter your email address and choose a password.</w:t>
      </w:r>
    </w:p>
    <w:p w14:paraId="226D7C2C" w14:textId="77777777" w:rsidR="004A7B1C" w:rsidRDefault="004A7B1C" w:rsidP="004A7B1C">
      <w:pPr>
        <w:pStyle w:val="Numberdigit"/>
      </w:pPr>
      <w:r>
        <w:t>Click the ‘Start entry’ button.</w:t>
      </w:r>
    </w:p>
    <w:p w14:paraId="5D41732F" w14:textId="77777777" w:rsidR="004A7B1C" w:rsidRDefault="004A7B1C" w:rsidP="004A7B1C">
      <w:pPr>
        <w:pStyle w:val="Numberdigit"/>
      </w:pPr>
      <w:r>
        <w:t>Complete all the questions on the form.</w:t>
      </w:r>
    </w:p>
    <w:p w14:paraId="32ECABB1" w14:textId="77777777" w:rsidR="004A7B1C" w:rsidRDefault="004A7B1C" w:rsidP="004A7B1C">
      <w:pPr>
        <w:pStyle w:val="Numberdigit"/>
      </w:pPr>
      <w:r>
        <w:t>Click ‘Submit’ when you are finished.</w:t>
      </w:r>
    </w:p>
    <w:p w14:paraId="40F79F9D" w14:textId="77777777" w:rsidR="00154BB1" w:rsidRDefault="00154BB1" w:rsidP="004A7B1C">
      <w:pPr>
        <w:pStyle w:val="Heading3"/>
      </w:pPr>
      <w:bookmarkStart w:id="14" w:name="_Toc135997502"/>
    </w:p>
    <w:p w14:paraId="3C836211" w14:textId="51518F69" w:rsidR="004A7B1C" w:rsidRPr="00552CE9" w:rsidRDefault="004A7B1C" w:rsidP="004A7B1C">
      <w:pPr>
        <w:pStyle w:val="Heading3"/>
      </w:pPr>
      <w:r>
        <w:t>For volunteers:</w:t>
      </w:r>
      <w:bookmarkEnd w:id="14"/>
    </w:p>
    <w:p w14:paraId="17560BEE" w14:textId="77777777" w:rsidR="004A7B1C" w:rsidRDefault="004A7B1C" w:rsidP="004A7B1C">
      <w:pPr>
        <w:pStyle w:val="Body"/>
      </w:pPr>
      <w:r>
        <w:t>You will need to:</w:t>
      </w:r>
    </w:p>
    <w:p w14:paraId="5B147690" w14:textId="77777777" w:rsidR="004A7B1C" w:rsidRDefault="004A7B1C" w:rsidP="004A7B1C">
      <w:pPr>
        <w:pStyle w:val="Bullet1"/>
      </w:pPr>
      <w:r>
        <w:t>Give the name and contact details of the person.</w:t>
      </w:r>
    </w:p>
    <w:p w14:paraId="3B1548A1" w14:textId="77777777" w:rsidR="004A7B1C" w:rsidRDefault="004A7B1C" w:rsidP="004A7B1C">
      <w:pPr>
        <w:pStyle w:val="Bullet1"/>
      </w:pPr>
      <w:r>
        <w:t>Answer the selection questions.</w:t>
      </w:r>
    </w:p>
    <w:p w14:paraId="4F6611B6" w14:textId="77777777" w:rsidR="00154BB1" w:rsidRDefault="00154BB1" w:rsidP="004A7B1C">
      <w:pPr>
        <w:pStyle w:val="Heading3"/>
      </w:pPr>
      <w:bookmarkStart w:id="15" w:name="_Toc135997503"/>
    </w:p>
    <w:p w14:paraId="3A902BEB" w14:textId="76B31629" w:rsidR="004A7B1C" w:rsidRDefault="004A7B1C" w:rsidP="004A7B1C">
      <w:pPr>
        <w:pStyle w:val="Heading3"/>
      </w:pPr>
      <w:r>
        <w:t>For an organisation:</w:t>
      </w:r>
      <w:bookmarkEnd w:id="15"/>
    </w:p>
    <w:p w14:paraId="47F1B1A2" w14:textId="19C265D6" w:rsidR="004A7B1C" w:rsidRDefault="004A7B1C" w:rsidP="004A7B1C">
      <w:pPr>
        <w:pStyle w:val="Body"/>
      </w:pPr>
      <w:r>
        <w:t>You will need to:</w:t>
      </w:r>
    </w:p>
    <w:p w14:paraId="1E3876D6" w14:textId="77777777" w:rsidR="004A7B1C" w:rsidRDefault="004A7B1C" w:rsidP="004A7B1C">
      <w:pPr>
        <w:pStyle w:val="Bullet1"/>
      </w:pPr>
      <w:r>
        <w:t>Give the organisation’s name and a registration number (for example, ABN).</w:t>
      </w:r>
    </w:p>
    <w:p w14:paraId="7733A131" w14:textId="77777777" w:rsidR="004A7B1C" w:rsidRDefault="004A7B1C" w:rsidP="004A7B1C">
      <w:pPr>
        <w:pStyle w:val="Bullet1"/>
      </w:pPr>
      <w:r>
        <w:t>Give the name and contact details of a person in the organisation. (This cannot be you.)</w:t>
      </w:r>
    </w:p>
    <w:p w14:paraId="12BBD083" w14:textId="77777777" w:rsidR="004A7B1C" w:rsidRDefault="004A7B1C" w:rsidP="004A7B1C">
      <w:pPr>
        <w:pStyle w:val="Bullet1"/>
      </w:pPr>
      <w:r>
        <w:t>Answer the selection questions.</w:t>
      </w:r>
    </w:p>
    <w:p w14:paraId="4A3AE0DF" w14:textId="77777777" w:rsidR="004A7B1C" w:rsidRDefault="004A7B1C" w:rsidP="004A7B1C">
      <w:pPr>
        <w:pStyle w:val="Bullet1"/>
      </w:pPr>
      <w:r>
        <w:t>Attach a letter of support. This can be from anyone, for example a volunteer, staff member or partner organisation.</w:t>
      </w:r>
      <w:bookmarkStart w:id="16" w:name="_Selection_criteria"/>
      <w:bookmarkEnd w:id="16"/>
    </w:p>
    <w:p w14:paraId="4FD19617" w14:textId="77777777" w:rsidR="004A7B1C" w:rsidRDefault="004A7B1C" w:rsidP="004A7B1C">
      <w:pPr>
        <w:pStyle w:val="Heading1"/>
      </w:pPr>
      <w:bookmarkStart w:id="17" w:name="_Toc135997504"/>
      <w:r>
        <w:t>What are the selection questions?</w:t>
      </w:r>
      <w:bookmarkEnd w:id="17"/>
    </w:p>
    <w:p w14:paraId="3677CA58" w14:textId="77777777" w:rsidR="004A7B1C" w:rsidRDefault="004A7B1C" w:rsidP="004A7B1C">
      <w:pPr>
        <w:pStyle w:val="Tablecaption"/>
      </w:pPr>
      <w:r>
        <w:t>There are four questions. Your answers will be used by the judges.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022"/>
      </w:tblGrid>
      <w:tr w:rsidR="004A7B1C" w14:paraId="0249DEFC" w14:textId="77777777" w:rsidTr="00011C8B">
        <w:tc>
          <w:tcPr>
            <w:tcW w:w="3256" w:type="dxa"/>
            <w:shd w:val="clear" w:color="auto" w:fill="F2F2F2" w:themeFill="background1" w:themeFillShade="F2"/>
          </w:tcPr>
          <w:p w14:paraId="2C9A7194" w14:textId="77777777" w:rsidR="004A7B1C" w:rsidRDefault="004A7B1C" w:rsidP="00011C8B">
            <w:pPr>
              <w:pStyle w:val="Tablecolhead"/>
            </w:pPr>
            <w:r>
              <w:t>Question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3C040BEA" w14:textId="77777777" w:rsidR="004A7B1C" w:rsidRDefault="004A7B1C" w:rsidP="00011C8B">
            <w:pPr>
              <w:pStyle w:val="Tablecolhead"/>
            </w:pPr>
            <w:r>
              <w:t>Details</w:t>
            </w:r>
          </w:p>
        </w:tc>
      </w:tr>
      <w:tr w:rsidR="004A7B1C" w14:paraId="2BF1FE71" w14:textId="77777777" w:rsidTr="00011C8B">
        <w:tc>
          <w:tcPr>
            <w:tcW w:w="3256" w:type="dxa"/>
          </w:tcPr>
          <w:p w14:paraId="66FC2E41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 w:rsidRPr="00482224">
              <w:rPr>
                <w:b/>
                <w:bCs/>
              </w:rPr>
              <w:t>Overview</w:t>
            </w:r>
            <w:r w:rsidRPr="00482224">
              <w:t xml:space="preserve"> </w:t>
            </w:r>
            <w:r>
              <w:br/>
            </w:r>
            <w:r w:rsidRPr="00482224">
              <w:t>(40 words)</w:t>
            </w:r>
          </w:p>
        </w:tc>
        <w:tc>
          <w:tcPr>
            <w:tcW w:w="6938" w:type="dxa"/>
          </w:tcPr>
          <w:p w14:paraId="7387631B" w14:textId="77777777" w:rsidR="004A7B1C" w:rsidRDefault="004A7B1C" w:rsidP="00011C8B">
            <w:pPr>
              <w:pStyle w:val="Tabletext"/>
            </w:pPr>
            <w:r>
              <w:t>Tell us why you are making an entry for the person or organisation.</w:t>
            </w:r>
          </w:p>
        </w:tc>
      </w:tr>
      <w:tr w:rsidR="004A7B1C" w14:paraId="77185A38" w14:textId="77777777" w:rsidTr="00011C8B">
        <w:tc>
          <w:tcPr>
            <w:tcW w:w="3256" w:type="dxa"/>
          </w:tcPr>
          <w:p w14:paraId="7DBB03CC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 w:rsidRPr="00482224">
              <w:rPr>
                <w:b/>
                <w:bCs/>
              </w:rPr>
              <w:t>Achievements and outcomes</w:t>
            </w:r>
            <w:r w:rsidRPr="00482224">
              <w:t xml:space="preserve"> </w:t>
            </w:r>
            <w:r>
              <w:br/>
            </w:r>
            <w:r w:rsidRPr="00482224">
              <w:t>(150 words)</w:t>
            </w:r>
          </w:p>
        </w:tc>
        <w:tc>
          <w:tcPr>
            <w:tcW w:w="6938" w:type="dxa"/>
          </w:tcPr>
          <w:p w14:paraId="0A8DA5A5" w14:textId="77777777" w:rsidR="004A7B1C" w:rsidRDefault="004A7B1C" w:rsidP="00011C8B">
            <w:pPr>
              <w:pStyle w:val="Tabletext"/>
            </w:pPr>
            <w:r>
              <w:t>Tell us about what they do, and why it is important.</w:t>
            </w:r>
          </w:p>
        </w:tc>
      </w:tr>
      <w:tr w:rsidR="004A7B1C" w14:paraId="50EFE027" w14:textId="77777777" w:rsidTr="00011C8B">
        <w:tc>
          <w:tcPr>
            <w:tcW w:w="3256" w:type="dxa"/>
          </w:tcPr>
          <w:p w14:paraId="7C4A07C8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 w:rsidRPr="00482224">
              <w:rPr>
                <w:b/>
                <w:bCs/>
              </w:rPr>
              <w:t>Skills and qualities</w:t>
            </w:r>
            <w:r w:rsidRPr="00482224">
              <w:t xml:space="preserve"> </w:t>
            </w:r>
            <w:r>
              <w:br/>
            </w:r>
            <w:r w:rsidRPr="00482224">
              <w:t>(150 words)</w:t>
            </w:r>
          </w:p>
        </w:tc>
        <w:tc>
          <w:tcPr>
            <w:tcW w:w="6938" w:type="dxa"/>
          </w:tcPr>
          <w:p w14:paraId="3F198429" w14:textId="77777777" w:rsidR="004A7B1C" w:rsidRDefault="004A7B1C" w:rsidP="00011C8B">
            <w:pPr>
              <w:pStyle w:val="Tabletext"/>
            </w:pPr>
            <w:r>
              <w:t>Tell us how they do their work, and why they are a great person or organisation.</w:t>
            </w:r>
          </w:p>
        </w:tc>
      </w:tr>
      <w:tr w:rsidR="004A7B1C" w14:paraId="0F8626FD" w14:textId="77777777" w:rsidTr="00011C8B">
        <w:tc>
          <w:tcPr>
            <w:tcW w:w="3256" w:type="dxa"/>
          </w:tcPr>
          <w:p w14:paraId="1D77080B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 w:rsidRPr="00482224">
              <w:rPr>
                <w:b/>
                <w:bCs/>
              </w:rPr>
              <w:t>Commitment and effort</w:t>
            </w:r>
            <w:r w:rsidRPr="00482224">
              <w:t xml:space="preserve"> </w:t>
            </w:r>
            <w:r>
              <w:br/>
            </w:r>
            <w:r w:rsidRPr="00482224">
              <w:t>(40 words)</w:t>
            </w:r>
          </w:p>
        </w:tc>
        <w:tc>
          <w:tcPr>
            <w:tcW w:w="6938" w:type="dxa"/>
          </w:tcPr>
          <w:p w14:paraId="7A7C5998" w14:textId="77777777" w:rsidR="004A7B1C" w:rsidRDefault="004A7B1C" w:rsidP="00011C8B">
            <w:pPr>
              <w:pStyle w:val="Tabletext"/>
            </w:pPr>
            <w:r>
              <w:t>Tell us about the amount of work they do.</w:t>
            </w:r>
          </w:p>
        </w:tc>
      </w:tr>
    </w:tbl>
    <w:p w14:paraId="28927AAC" w14:textId="77777777" w:rsidR="004A7B1C" w:rsidRDefault="004A7B1C" w:rsidP="004A7B1C">
      <w:pPr>
        <w:pStyle w:val="Heading1"/>
      </w:pPr>
      <w:bookmarkStart w:id="18" w:name="_Toc135997505"/>
      <w:r>
        <w:t>What are the categories?</w:t>
      </w:r>
      <w:bookmarkEnd w:id="18"/>
    </w:p>
    <w:p w14:paraId="1678EC42" w14:textId="77777777" w:rsidR="004A7B1C" w:rsidRDefault="004A7B1C" w:rsidP="004A7B1C">
      <w:pPr>
        <w:pStyle w:val="Tablecaption"/>
      </w:pPr>
      <w:r>
        <w:t>There are four categories for volunteers.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6036"/>
      </w:tblGrid>
      <w:tr w:rsidR="004A7B1C" w14:paraId="571E6ECC" w14:textId="77777777" w:rsidTr="00011C8B">
        <w:tc>
          <w:tcPr>
            <w:tcW w:w="3256" w:type="dxa"/>
            <w:shd w:val="clear" w:color="auto" w:fill="F2F2F2" w:themeFill="background1" w:themeFillShade="F2"/>
          </w:tcPr>
          <w:p w14:paraId="380C564D" w14:textId="77777777" w:rsidR="004A7B1C" w:rsidRDefault="004A7B1C" w:rsidP="00011C8B">
            <w:pPr>
              <w:pStyle w:val="Tablecolhead"/>
            </w:pPr>
            <w:r>
              <w:t>Category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4C5795E6" w14:textId="77777777" w:rsidR="004A7B1C" w:rsidRDefault="004A7B1C" w:rsidP="00011C8B">
            <w:pPr>
              <w:pStyle w:val="Tablecolhead"/>
            </w:pPr>
            <w:r>
              <w:t>Details</w:t>
            </w:r>
          </w:p>
        </w:tc>
      </w:tr>
      <w:tr w:rsidR="004A7B1C" w14:paraId="3A1455D7" w14:textId="77777777" w:rsidTr="00011C8B">
        <w:tc>
          <w:tcPr>
            <w:tcW w:w="3256" w:type="dxa"/>
          </w:tcPr>
          <w:p w14:paraId="458D6492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Young volunteer</w:t>
            </w:r>
          </w:p>
        </w:tc>
        <w:tc>
          <w:tcPr>
            <w:tcW w:w="6938" w:type="dxa"/>
          </w:tcPr>
          <w:p w14:paraId="5C58146C" w14:textId="77777777" w:rsidR="004A7B1C" w:rsidRDefault="004A7B1C" w:rsidP="00011C8B">
            <w:pPr>
              <w:pStyle w:val="Tabletext"/>
            </w:pPr>
            <w:r>
              <w:t>For people aged 25 and under.</w:t>
            </w:r>
          </w:p>
        </w:tc>
      </w:tr>
      <w:tr w:rsidR="004A7B1C" w14:paraId="41533CB2" w14:textId="77777777" w:rsidTr="00011C8B">
        <w:tc>
          <w:tcPr>
            <w:tcW w:w="3256" w:type="dxa"/>
          </w:tcPr>
          <w:p w14:paraId="392DF472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Volunteer commitment</w:t>
            </w:r>
          </w:p>
        </w:tc>
        <w:tc>
          <w:tcPr>
            <w:tcW w:w="6938" w:type="dxa"/>
          </w:tcPr>
          <w:p w14:paraId="33077D00" w14:textId="77777777" w:rsidR="004A7B1C" w:rsidRDefault="004A7B1C" w:rsidP="00011C8B">
            <w:pPr>
              <w:pStyle w:val="Tabletext"/>
            </w:pPr>
            <w:r>
              <w:t>For people who have done a lot of great work. This could be over a short or long time.</w:t>
            </w:r>
          </w:p>
        </w:tc>
      </w:tr>
      <w:tr w:rsidR="004A7B1C" w14:paraId="45C8D12C" w14:textId="77777777" w:rsidTr="00011C8B">
        <w:tc>
          <w:tcPr>
            <w:tcW w:w="3256" w:type="dxa"/>
          </w:tcPr>
          <w:p w14:paraId="314C4E62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Volunteer leadership</w:t>
            </w:r>
          </w:p>
        </w:tc>
        <w:tc>
          <w:tcPr>
            <w:tcW w:w="6938" w:type="dxa"/>
          </w:tcPr>
          <w:p w14:paraId="5767D7A6" w14:textId="77777777" w:rsidR="004A7B1C" w:rsidRDefault="004A7B1C" w:rsidP="00011C8B">
            <w:pPr>
              <w:pStyle w:val="Tabletext"/>
            </w:pPr>
            <w:r>
              <w:t xml:space="preserve">For people who lead or organise other people. They might also inspire others to </w:t>
            </w:r>
            <w:proofErr w:type="gramStart"/>
            <w:r>
              <w:t>help out</w:t>
            </w:r>
            <w:proofErr w:type="gramEnd"/>
            <w:r>
              <w:t>.</w:t>
            </w:r>
          </w:p>
        </w:tc>
      </w:tr>
      <w:tr w:rsidR="004A7B1C" w14:paraId="5450B293" w14:textId="77777777" w:rsidTr="00011C8B">
        <w:tc>
          <w:tcPr>
            <w:tcW w:w="3256" w:type="dxa"/>
          </w:tcPr>
          <w:p w14:paraId="440D64F8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Volunteer impact</w:t>
            </w:r>
          </w:p>
        </w:tc>
        <w:tc>
          <w:tcPr>
            <w:tcW w:w="6938" w:type="dxa"/>
          </w:tcPr>
          <w:p w14:paraId="50E74BB8" w14:textId="77777777" w:rsidR="004A7B1C" w:rsidRDefault="004A7B1C" w:rsidP="00011C8B">
            <w:pPr>
              <w:pStyle w:val="Tabletext"/>
            </w:pPr>
            <w:r>
              <w:t>For people who have made a big difference. This could be through hard work or making a change.</w:t>
            </w:r>
          </w:p>
        </w:tc>
      </w:tr>
    </w:tbl>
    <w:p w14:paraId="36DF9E59" w14:textId="77777777" w:rsidR="004A7B1C" w:rsidRDefault="004A7B1C" w:rsidP="004A7B1C">
      <w:pPr>
        <w:pStyle w:val="Tablecaption"/>
      </w:pPr>
      <w:r>
        <w:t>There are four categories for community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2"/>
      </w:tblGrid>
      <w:tr w:rsidR="004A7B1C" w14:paraId="02714785" w14:textId="77777777" w:rsidTr="00011C8B">
        <w:tc>
          <w:tcPr>
            <w:tcW w:w="3256" w:type="dxa"/>
            <w:shd w:val="clear" w:color="auto" w:fill="F2F2F2" w:themeFill="background1" w:themeFillShade="F2"/>
          </w:tcPr>
          <w:p w14:paraId="3BCA9A38" w14:textId="77777777" w:rsidR="004A7B1C" w:rsidRDefault="004A7B1C" w:rsidP="00011C8B">
            <w:pPr>
              <w:pStyle w:val="Tablecolhead"/>
            </w:pPr>
            <w:r>
              <w:t>Category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668B20AC" w14:textId="77777777" w:rsidR="004A7B1C" w:rsidRDefault="004A7B1C" w:rsidP="00011C8B">
            <w:pPr>
              <w:pStyle w:val="Tablecolhead"/>
            </w:pPr>
            <w:r>
              <w:t>Details</w:t>
            </w:r>
          </w:p>
        </w:tc>
      </w:tr>
      <w:tr w:rsidR="004A7B1C" w14:paraId="01AB7FB2" w14:textId="77777777" w:rsidTr="00011C8B">
        <w:tc>
          <w:tcPr>
            <w:tcW w:w="3256" w:type="dxa"/>
          </w:tcPr>
          <w:p w14:paraId="4ED17569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Inclusive volunteering</w:t>
            </w:r>
          </w:p>
        </w:tc>
        <w:tc>
          <w:tcPr>
            <w:tcW w:w="6938" w:type="dxa"/>
          </w:tcPr>
          <w:p w14:paraId="54920A8C" w14:textId="77777777" w:rsidR="004A7B1C" w:rsidRDefault="004A7B1C" w:rsidP="00011C8B">
            <w:pPr>
              <w:pStyle w:val="Tabletext"/>
            </w:pPr>
            <w:r>
              <w:t>For organisations that include a wide range of people in their programs.</w:t>
            </w:r>
          </w:p>
        </w:tc>
      </w:tr>
      <w:tr w:rsidR="004A7B1C" w14:paraId="1891146F" w14:textId="77777777" w:rsidTr="00011C8B">
        <w:tc>
          <w:tcPr>
            <w:tcW w:w="3256" w:type="dxa"/>
          </w:tcPr>
          <w:p w14:paraId="2B4E732F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Volunteering partnerships</w:t>
            </w:r>
          </w:p>
        </w:tc>
        <w:tc>
          <w:tcPr>
            <w:tcW w:w="6938" w:type="dxa"/>
          </w:tcPr>
          <w:p w14:paraId="7BA5894C" w14:textId="77777777" w:rsidR="004A7B1C" w:rsidRDefault="004A7B1C" w:rsidP="00011C8B">
            <w:pPr>
              <w:pStyle w:val="Tabletext"/>
            </w:pPr>
            <w:r>
              <w:t>For organisations that make a difference by working well with others. This may be with other groups, business, or the community.</w:t>
            </w:r>
          </w:p>
        </w:tc>
      </w:tr>
      <w:tr w:rsidR="004A7B1C" w14:paraId="0986BA68" w14:textId="77777777" w:rsidTr="00011C8B">
        <w:tc>
          <w:tcPr>
            <w:tcW w:w="3256" w:type="dxa"/>
          </w:tcPr>
          <w:p w14:paraId="10C9A87D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Volunteering innovation</w:t>
            </w:r>
          </w:p>
        </w:tc>
        <w:tc>
          <w:tcPr>
            <w:tcW w:w="6938" w:type="dxa"/>
          </w:tcPr>
          <w:p w14:paraId="235185CC" w14:textId="77777777" w:rsidR="004A7B1C" w:rsidRDefault="004A7B1C" w:rsidP="00011C8B">
            <w:pPr>
              <w:pStyle w:val="Tabletext"/>
            </w:pPr>
            <w:r>
              <w:t>For organisations that made a change for the better. This could be a unique program, or the way they work.</w:t>
            </w:r>
          </w:p>
        </w:tc>
      </w:tr>
      <w:tr w:rsidR="004A7B1C" w14:paraId="79931D73" w14:textId="77777777" w:rsidTr="00011C8B">
        <w:tc>
          <w:tcPr>
            <w:tcW w:w="3256" w:type="dxa"/>
          </w:tcPr>
          <w:p w14:paraId="10A9CC59" w14:textId="77777777" w:rsidR="004A7B1C" w:rsidRPr="00482224" w:rsidRDefault="004A7B1C" w:rsidP="00011C8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Grassroots volunteering</w:t>
            </w:r>
          </w:p>
        </w:tc>
        <w:tc>
          <w:tcPr>
            <w:tcW w:w="6938" w:type="dxa"/>
          </w:tcPr>
          <w:p w14:paraId="5D113E62" w14:textId="77777777" w:rsidR="004A7B1C" w:rsidRDefault="004A7B1C" w:rsidP="00011C8B">
            <w:pPr>
              <w:pStyle w:val="Tabletext"/>
            </w:pPr>
            <w:r>
              <w:t>For small organisations making a big difference in local communities.</w:t>
            </w:r>
          </w:p>
        </w:tc>
      </w:tr>
    </w:tbl>
    <w:p w14:paraId="1BDDBB8B" w14:textId="77777777" w:rsidR="004A7B1C" w:rsidRDefault="004A7B1C" w:rsidP="004A7B1C">
      <w:pPr>
        <w:pStyle w:val="Body"/>
      </w:pPr>
      <w:bookmarkStart w:id="19" w:name="_What_are_the"/>
      <w:bookmarkEnd w:id="19"/>
    </w:p>
    <w:p w14:paraId="2470733A" w14:textId="77777777" w:rsidR="004A7B1C" w:rsidRDefault="004A7B1C" w:rsidP="004A7B1C">
      <w:pPr>
        <w:pStyle w:val="Heading1"/>
      </w:pPr>
      <w:bookmarkStart w:id="20" w:name="_Toc135997506"/>
      <w:r>
        <w:t>What are the terms and conditions?</w:t>
      </w:r>
      <w:bookmarkEnd w:id="20"/>
    </w:p>
    <w:p w14:paraId="09014699" w14:textId="77777777" w:rsidR="004A7B1C" w:rsidRDefault="004A7B1C" w:rsidP="004A7B1C">
      <w:pPr>
        <w:pStyle w:val="Body"/>
      </w:pPr>
      <w:r>
        <w:t>The terms and conditions describe how we will run the Awards. They also describe how we use your information.</w:t>
      </w:r>
    </w:p>
    <w:p w14:paraId="10FE1CD9" w14:textId="77777777" w:rsidR="004A7B1C" w:rsidRPr="00F6490A" w:rsidRDefault="004A7B1C" w:rsidP="004A7B1C">
      <w:pPr>
        <w:pStyle w:val="Body"/>
        <w:rPr>
          <w:b/>
          <w:bCs/>
        </w:rPr>
      </w:pPr>
      <w:r w:rsidRPr="00784C5C">
        <w:rPr>
          <w:b/>
          <w:bCs/>
        </w:rPr>
        <w:t>You must agree to the terms and conditions to submit an entry.</w:t>
      </w:r>
    </w:p>
    <w:p w14:paraId="7FA56C52" w14:textId="77777777" w:rsidR="004A7B1C" w:rsidRDefault="004A7B1C" w:rsidP="004A7B1C">
      <w:pPr>
        <w:pStyle w:val="Heading2"/>
      </w:pPr>
      <w:bookmarkStart w:id="21" w:name="_Toc135997507"/>
      <w:r>
        <w:t>What do you do with our information?</w:t>
      </w:r>
      <w:bookmarkEnd w:id="21"/>
    </w:p>
    <w:p w14:paraId="08398E89" w14:textId="77777777" w:rsidR="004A7B1C" w:rsidRDefault="004A7B1C" w:rsidP="004A7B1C">
      <w:pPr>
        <w:pStyle w:val="Body"/>
      </w:pPr>
      <w:r>
        <w:t>We only ask for the information we need to run the Awards.</w:t>
      </w:r>
    </w:p>
    <w:p w14:paraId="231DE447" w14:textId="77777777" w:rsidR="004A7B1C" w:rsidRDefault="004A7B1C" w:rsidP="004A7B1C">
      <w:pPr>
        <w:pStyle w:val="Body"/>
      </w:pPr>
      <w:r>
        <w:t>The Awards website has high security, but no system is 100% safe. Please do not provide any private information about other people.</w:t>
      </w:r>
    </w:p>
    <w:p w14:paraId="4CCB4EB6" w14:textId="77777777" w:rsidR="004A7B1C" w:rsidRDefault="004A7B1C" w:rsidP="004A7B1C">
      <w:pPr>
        <w:pStyle w:val="Body"/>
      </w:pPr>
      <w:r>
        <w:t xml:space="preserve">We may use the information you provide for promoting the Awards. </w:t>
      </w:r>
    </w:p>
    <w:p w14:paraId="2E976A92" w14:textId="77777777" w:rsidR="004A7B1C" w:rsidRDefault="004A7B1C" w:rsidP="004A7B1C">
      <w:pPr>
        <w:pStyle w:val="Bullet1"/>
      </w:pPr>
      <w:r>
        <w:t>This could be at any time in the future.</w:t>
      </w:r>
    </w:p>
    <w:p w14:paraId="01E01D56" w14:textId="77777777" w:rsidR="004A7B1C" w:rsidRDefault="004A7B1C" w:rsidP="004A7B1C">
      <w:pPr>
        <w:pStyle w:val="Bullet1"/>
      </w:pPr>
      <w:r>
        <w:t>This includes the name and image of the person you have entered.</w:t>
      </w:r>
    </w:p>
    <w:p w14:paraId="0DD22BDC" w14:textId="77777777" w:rsidR="004A7B1C" w:rsidRDefault="004A7B1C" w:rsidP="004A7B1C">
      <w:pPr>
        <w:pStyle w:val="Body"/>
      </w:pPr>
      <w:r>
        <w:t>The information is kept by Volunteering Victoria. The Victorian Government is also provided with information needed to help run the Awards.</w:t>
      </w:r>
    </w:p>
    <w:p w14:paraId="52E95291" w14:textId="77777777" w:rsidR="004A7B1C" w:rsidRDefault="004A7B1C" w:rsidP="004A7B1C">
      <w:pPr>
        <w:pStyle w:val="Heading1"/>
      </w:pPr>
      <w:bookmarkStart w:id="22" w:name="_Toc135997508"/>
      <w:r>
        <w:t>Where can I get help?</w:t>
      </w:r>
      <w:bookmarkEnd w:id="22"/>
    </w:p>
    <w:p w14:paraId="5C1165A2" w14:textId="77777777" w:rsidR="004A7B1C" w:rsidRDefault="004A7B1C" w:rsidP="004A7B1C">
      <w:pPr>
        <w:pStyle w:val="Body"/>
        <w:rPr>
          <w:rStyle w:val="normaltextrun"/>
        </w:rPr>
      </w:pPr>
      <w:r w:rsidRPr="00D87C57">
        <w:rPr>
          <w:rStyle w:val="normaltextrun"/>
        </w:rPr>
        <w:t xml:space="preserve">You can </w:t>
      </w:r>
      <w:r>
        <w:rPr>
          <w:rStyle w:val="normaltextrun"/>
        </w:rPr>
        <w:t>contact Volunteering Victoria</w:t>
      </w:r>
      <w:r w:rsidRPr="00D87C57">
        <w:rPr>
          <w:rStyle w:val="normaltextrun"/>
        </w:rPr>
        <w:t xml:space="preserve"> </w:t>
      </w:r>
      <w:r>
        <w:rPr>
          <w:rStyle w:val="normaltextrun"/>
        </w:rPr>
        <w:t>by:</w:t>
      </w:r>
    </w:p>
    <w:p w14:paraId="2274D357" w14:textId="77777777" w:rsidR="004A7B1C" w:rsidRDefault="004A7B1C" w:rsidP="004A7B1C">
      <w:pPr>
        <w:pStyle w:val="Bullet1"/>
      </w:pPr>
      <w:r>
        <w:t xml:space="preserve">Email: </w:t>
      </w:r>
      <w:hyperlink r:id="rId11" w:history="1">
        <w:r w:rsidRPr="00306B22">
          <w:rPr>
            <w:rStyle w:val="Hyperlink"/>
          </w:rPr>
          <w:t>awards@volunteeringvictoria.org.au</w:t>
        </w:r>
      </w:hyperlink>
      <w:r>
        <w:t xml:space="preserve"> </w:t>
      </w:r>
    </w:p>
    <w:p w14:paraId="76DC8220" w14:textId="77777777" w:rsidR="004A7B1C" w:rsidRDefault="004A7B1C" w:rsidP="004A7B1C">
      <w:pPr>
        <w:pStyle w:val="Bullet1"/>
      </w:pPr>
      <w:r>
        <w:t xml:space="preserve">phone: </w:t>
      </w:r>
      <w:r w:rsidRPr="00EA36C5">
        <w:t>(03) 9052 4524</w:t>
      </w:r>
    </w:p>
    <w:p w14:paraId="0478F772" w14:textId="77777777" w:rsidR="004A7B1C" w:rsidRDefault="004A7B1C" w:rsidP="004A7B1C">
      <w:pPr>
        <w:pStyle w:val="Heading1"/>
      </w:pPr>
      <w:bookmarkStart w:id="23" w:name="_Toc135997509"/>
      <w:r>
        <w:lastRenderedPageBreak/>
        <w:t>Key terms</w:t>
      </w:r>
      <w:bookmarkEnd w:id="23"/>
    </w:p>
    <w:p w14:paraId="2FB98098" w14:textId="77777777" w:rsidR="004A7B1C" w:rsidRDefault="004A7B1C" w:rsidP="004A7B1C">
      <w:pPr>
        <w:pStyle w:val="Body"/>
      </w:pPr>
      <w:r>
        <w:t>When we contact you about the Awards, we may use some of these words:</w:t>
      </w:r>
    </w:p>
    <w:p w14:paraId="7A871930" w14:textId="77777777" w:rsidR="004A7B1C" w:rsidRDefault="004A7B1C" w:rsidP="004A7B1C">
      <w:pPr>
        <w:pStyle w:val="Bullet1"/>
      </w:pPr>
      <w:r>
        <w:t>Shortlisted – selected for the next stage</w:t>
      </w:r>
    </w:p>
    <w:p w14:paraId="2BDE3BB4" w14:textId="77777777" w:rsidR="004A7B1C" w:rsidRDefault="004A7B1C" w:rsidP="004A7B1C">
      <w:pPr>
        <w:pStyle w:val="Bullet1"/>
      </w:pPr>
      <w:r>
        <w:t>Nomination – making an entry</w:t>
      </w:r>
    </w:p>
    <w:p w14:paraId="07A52636" w14:textId="77777777" w:rsidR="004A7B1C" w:rsidRDefault="004A7B1C" w:rsidP="004A7B1C">
      <w:pPr>
        <w:pStyle w:val="Bullet1"/>
      </w:pPr>
      <w:r>
        <w:t>Nominee – the person or community organisation you are entering for an award</w:t>
      </w:r>
    </w:p>
    <w:p w14:paraId="65B79379" w14:textId="77777777" w:rsidR="004A7B1C" w:rsidRDefault="004A7B1C" w:rsidP="004A7B1C">
      <w:pPr>
        <w:pStyle w:val="Bullet1"/>
      </w:pPr>
      <w:r>
        <w:t>Nominator – the person making the entry</w:t>
      </w:r>
    </w:p>
    <w:p w14:paraId="4EA16917" w14:textId="77777777" w:rsidR="004A7B1C" w:rsidRDefault="004A7B1C" w:rsidP="004A7B1C">
      <w:pPr>
        <w:pStyle w:val="Bullet1"/>
      </w:pPr>
      <w:r>
        <w:t>Recipient – award winner</w:t>
      </w:r>
    </w:p>
    <w:p w14:paraId="214972EC" w14:textId="77777777" w:rsidR="004A7B1C" w:rsidRPr="003B1BDC" w:rsidRDefault="004A7B1C" w:rsidP="004A7B1C">
      <w:pPr>
        <w:pStyle w:val="Body"/>
      </w:pPr>
    </w:p>
    <w:p w14:paraId="16E4284C" w14:textId="77777777" w:rsidR="00447C9A" w:rsidRDefault="00447C9A" w:rsidP="00447C9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 receive this document in another format, </w:t>
      </w:r>
      <w:hyperlink r:id="rId12" w:history="1">
        <w:r w:rsidRPr="0042757A">
          <w:rPr>
            <w:rStyle w:val="Hyperlink"/>
            <w:rFonts w:ascii="Arial" w:hAnsi="Arial" w:cs="Arial"/>
          </w:rPr>
          <w:t>email Community Participation and Volunteering, Department of Families, Fairness and Housing</w:t>
        </w:r>
      </w:hyperlink>
      <w:r>
        <w:rPr>
          <w:rStyle w:val="normaltextrun"/>
          <w:rFonts w:ascii="Arial" w:hAnsi="Arial" w:cs="Arial"/>
        </w:rPr>
        <w:t xml:space="preserve"> &lt;</w:t>
      </w:r>
      <w:r w:rsidRPr="0042757A">
        <w:rPr>
          <w:rStyle w:val="normaltextrun"/>
          <w:rFonts w:ascii="Arial" w:hAnsi="Arial" w:cs="Arial"/>
        </w:rPr>
        <w:t>cpv.team@dffh.vic.gov.au</w:t>
      </w:r>
      <w:r>
        <w:rPr>
          <w:rStyle w:val="normaltextrun"/>
          <w:rFonts w:ascii="Arial" w:hAnsi="Arial" w:cs="Arial"/>
        </w:rPr>
        <w:t>&gt;.</w:t>
      </w:r>
      <w:r>
        <w:rPr>
          <w:rStyle w:val="eop"/>
          <w:rFonts w:ascii="Arial" w:hAnsi="Arial" w:cs="Arial"/>
        </w:rPr>
        <w:t> </w:t>
      </w:r>
    </w:p>
    <w:p w14:paraId="49EAA84D" w14:textId="77777777" w:rsidR="00447C9A" w:rsidRDefault="00447C9A" w:rsidP="00447C9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Authorised and published by the Victorian Government, 1 Treasury Place, Melbourne.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4770C2" w14:textId="77777777" w:rsidR="00447C9A" w:rsidRDefault="00447C9A" w:rsidP="00447C9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© State of Victoria, Australia, Department of Families, Fairness and Housing, May 2023.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1BD93B3" w14:textId="77777777" w:rsidR="00447C9A" w:rsidRDefault="00447C9A" w:rsidP="00447C9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Available at </w:t>
      </w:r>
      <w:hyperlink r:id="rId13" w:history="1">
        <w:r w:rsidRPr="00076333">
          <w:rPr>
            <w:rStyle w:val="Hyperlink"/>
            <w:rFonts w:ascii="Arial" w:hAnsi="Arial" w:cs="Arial"/>
            <w:sz w:val="20"/>
            <w:szCs w:val="20"/>
          </w:rPr>
          <w:t>Volunteering Awards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&lt;</w:t>
      </w:r>
      <w:r w:rsidRPr="00076333">
        <w:rPr>
          <w:rStyle w:val="normaltextrun"/>
          <w:rFonts w:ascii="Arial" w:hAnsi="Arial" w:cs="Arial"/>
          <w:sz w:val="20"/>
          <w:szCs w:val="20"/>
        </w:rPr>
        <w:t>volunteeringvictoria.org.au/awards</w:t>
      </w:r>
      <w:r>
        <w:rPr>
          <w:rStyle w:val="normaltextrun"/>
          <w:rFonts w:ascii="Arial" w:hAnsi="Arial" w:cs="Arial"/>
          <w:sz w:val="20"/>
          <w:szCs w:val="20"/>
        </w:rPr>
        <w:t>&gt;.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0A67B24" w14:textId="77777777" w:rsidR="004A7B1C" w:rsidRDefault="004A7B1C" w:rsidP="004A7B1C">
      <w:pPr>
        <w:pStyle w:val="Body"/>
      </w:pPr>
    </w:p>
    <w:p w14:paraId="49094AB9" w14:textId="77777777" w:rsidR="008D6A49" w:rsidRDefault="008D6A49" w:rsidP="008D6A49"/>
    <w:p w14:paraId="68D01BED" w14:textId="77777777" w:rsidR="008D6A49" w:rsidRPr="008D6A49" w:rsidRDefault="008D6A49" w:rsidP="008D6A49"/>
    <w:sectPr w:rsidR="008D6A49" w:rsidRPr="008D6A49" w:rsidSect="0065305A"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3F59" w14:textId="77777777" w:rsidR="00843AF4" w:rsidRDefault="00843AF4" w:rsidP="00FE25F4">
      <w:r>
        <w:separator/>
      </w:r>
    </w:p>
  </w:endnote>
  <w:endnote w:type="continuationSeparator" w:id="0">
    <w:p w14:paraId="6AA7FA8E" w14:textId="77777777" w:rsidR="00843AF4" w:rsidRDefault="00843AF4" w:rsidP="00FE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sic San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B6B4" w14:textId="46604C59" w:rsidR="00646145" w:rsidRDefault="006461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5DCE57" wp14:editId="69F1ED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08E36" w14:textId="3B0C825D" w:rsidR="00646145" w:rsidRPr="00646145" w:rsidRDefault="00646145" w:rsidP="006461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61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DC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A708E36" w14:textId="3B0C825D" w:rsidR="00646145" w:rsidRPr="00646145" w:rsidRDefault="00646145" w:rsidP="006461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61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98AC" w14:textId="0868FB1A" w:rsidR="00A94BA6" w:rsidRDefault="00646145" w:rsidP="00A73E84">
    <w:pPr>
      <w:pStyle w:val="Footer"/>
      <w:tabs>
        <w:tab w:val="clear" w:pos="4680"/>
        <w:tab w:val="clear" w:pos="9360"/>
        <w:tab w:val="left" w:pos="1995"/>
        <w:tab w:val="left" w:pos="2535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75C321" wp14:editId="1BD99B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18484" w14:textId="705584EE" w:rsidR="00646145" w:rsidRPr="00646145" w:rsidRDefault="00646145" w:rsidP="006461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61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5C3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6518484" w14:textId="705584EE" w:rsidR="00646145" w:rsidRPr="00646145" w:rsidRDefault="00646145" w:rsidP="006461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61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4BA6">
      <w:rPr>
        <w:noProof/>
      </w:rPr>
      <w:drawing>
        <wp:anchor distT="0" distB="0" distL="114300" distR="114300" simplePos="0" relativeHeight="251658240" behindDoc="1" locked="0" layoutInCell="1" allowOverlap="1" wp14:anchorId="6445FB93" wp14:editId="200D3673">
          <wp:simplePos x="0" y="0"/>
          <wp:positionH relativeFrom="column">
            <wp:posOffset>-161926</wp:posOffset>
          </wp:positionH>
          <wp:positionV relativeFrom="paragraph">
            <wp:posOffset>-256540</wp:posOffset>
          </wp:positionV>
          <wp:extent cx="7005697" cy="8699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8" t="89784" b="1727"/>
                  <a:stretch/>
                </pic:blipFill>
                <pic:spPr bwMode="auto">
                  <a:xfrm>
                    <a:off x="0" y="0"/>
                    <a:ext cx="7049787" cy="87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E84">
      <w:tab/>
    </w:r>
    <w:r w:rsidR="00A73E8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F810" w14:textId="15EF2F72" w:rsidR="00646145" w:rsidRDefault="006461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FBF30C" wp14:editId="0F68B9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B75B5" w14:textId="150F84DC" w:rsidR="00646145" w:rsidRPr="00646145" w:rsidRDefault="00646145" w:rsidP="006461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61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BF3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EB75B5" w14:textId="150F84DC" w:rsidR="00646145" w:rsidRPr="00646145" w:rsidRDefault="00646145" w:rsidP="006461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61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2F3A" w14:textId="77777777" w:rsidR="00843AF4" w:rsidRDefault="00843AF4" w:rsidP="00FE25F4">
      <w:r>
        <w:separator/>
      </w:r>
    </w:p>
  </w:footnote>
  <w:footnote w:type="continuationSeparator" w:id="0">
    <w:p w14:paraId="0EA08424" w14:textId="77777777" w:rsidR="00843AF4" w:rsidRDefault="00843AF4" w:rsidP="00FE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E584" w14:textId="6D930B04" w:rsidR="008D6A49" w:rsidRDefault="00A94BA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134941" wp14:editId="48FFB784">
          <wp:simplePos x="0" y="0"/>
          <wp:positionH relativeFrom="column">
            <wp:posOffset>-765175</wp:posOffset>
          </wp:positionH>
          <wp:positionV relativeFrom="paragraph">
            <wp:posOffset>-359410</wp:posOffset>
          </wp:positionV>
          <wp:extent cx="7537782" cy="974059"/>
          <wp:effectExtent l="0" t="0" r="0" b="0"/>
          <wp:wrapNone/>
          <wp:docPr id="1758943170" name="Picture 1758943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40" b="85528"/>
                  <a:stretch/>
                </pic:blipFill>
                <pic:spPr bwMode="auto">
                  <a:xfrm>
                    <a:off x="0" y="0"/>
                    <a:ext cx="7537782" cy="974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54BA1E5A"/>
    <w:multiLevelType w:val="multilevel"/>
    <w:tmpl w:val="9B3CC8D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05352269">
    <w:abstractNumId w:val="0"/>
  </w:num>
  <w:num w:numId="2" w16cid:durableId="1836459925">
    <w:abstractNumId w:val="1"/>
  </w:num>
  <w:num w:numId="3" w16cid:durableId="1842499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F4"/>
    <w:rsid w:val="0001490C"/>
    <w:rsid w:val="00022A97"/>
    <w:rsid w:val="00091464"/>
    <w:rsid w:val="000D5D37"/>
    <w:rsid w:val="00154BB1"/>
    <w:rsid w:val="001813C9"/>
    <w:rsid w:val="00320782"/>
    <w:rsid w:val="003C42EA"/>
    <w:rsid w:val="003E257A"/>
    <w:rsid w:val="003E777F"/>
    <w:rsid w:val="00447C9A"/>
    <w:rsid w:val="004A7B1C"/>
    <w:rsid w:val="005565A7"/>
    <w:rsid w:val="00564A3A"/>
    <w:rsid w:val="00646145"/>
    <w:rsid w:val="0065305A"/>
    <w:rsid w:val="00702E9D"/>
    <w:rsid w:val="00783F48"/>
    <w:rsid w:val="007A0CB2"/>
    <w:rsid w:val="00843AF4"/>
    <w:rsid w:val="008B402B"/>
    <w:rsid w:val="008D6A49"/>
    <w:rsid w:val="00904960"/>
    <w:rsid w:val="00907DAB"/>
    <w:rsid w:val="00A73E84"/>
    <w:rsid w:val="00A94BA6"/>
    <w:rsid w:val="00AB1EB0"/>
    <w:rsid w:val="00C827F9"/>
    <w:rsid w:val="00E60456"/>
    <w:rsid w:val="00FE063F"/>
    <w:rsid w:val="00FE25F4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6F0C4"/>
  <w15:chartTrackingRefBased/>
  <w15:docId w15:val="{A919252F-DBD1-984F-9FF6-DD110B1A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777F"/>
    <w:pPr>
      <w:keepNext/>
      <w:keepLines/>
      <w:spacing w:before="240" w:after="240"/>
      <w:outlineLvl w:val="1"/>
    </w:pPr>
    <w:rPr>
      <w:rFonts w:ascii="Basic Sans" w:eastAsiaTheme="majorEastAsia" w:hAnsi="Basic Sans" w:cstheme="majorBidi"/>
      <w:b/>
      <w:color w:val="A8010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B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77F"/>
    <w:rPr>
      <w:rFonts w:ascii="Basic Sans" w:eastAsiaTheme="majorEastAsia" w:hAnsi="Basic Sans" w:cstheme="majorBidi"/>
      <w:b/>
      <w:color w:val="A80107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2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5F4"/>
  </w:style>
  <w:style w:type="paragraph" w:styleId="Footer">
    <w:name w:val="footer"/>
    <w:basedOn w:val="Normal"/>
    <w:link w:val="FooterChar"/>
    <w:uiPriority w:val="99"/>
    <w:unhideWhenUsed/>
    <w:rsid w:val="00FE2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5F4"/>
  </w:style>
  <w:style w:type="character" w:customStyle="1" w:styleId="Heading1Char">
    <w:name w:val="Heading 1 Char"/>
    <w:basedOn w:val="DefaultParagraphFont"/>
    <w:link w:val="Heading1"/>
    <w:uiPriority w:val="9"/>
    <w:rsid w:val="0056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B1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ody">
    <w:name w:val="Body"/>
    <w:link w:val="BodyChar"/>
    <w:qFormat/>
    <w:rsid w:val="004A7B1C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:lang w:val="en-AU"/>
      <w14:ligatures w14:val="none"/>
    </w:rPr>
  </w:style>
  <w:style w:type="table" w:styleId="TableGrid">
    <w:name w:val="Table Grid"/>
    <w:basedOn w:val="TableNormal"/>
    <w:rsid w:val="004A7B1C"/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Body"/>
    <w:qFormat/>
    <w:rsid w:val="004A7B1C"/>
    <w:pPr>
      <w:numPr>
        <w:numId w:val="2"/>
      </w:numPr>
    </w:pPr>
  </w:style>
  <w:style w:type="paragraph" w:customStyle="1" w:styleId="Tabletext">
    <w:name w:val="Table text"/>
    <w:uiPriority w:val="3"/>
    <w:qFormat/>
    <w:rsid w:val="004A7B1C"/>
    <w:pPr>
      <w:spacing w:before="80" w:after="60"/>
    </w:pPr>
    <w:rPr>
      <w:rFonts w:ascii="Arial" w:eastAsia="Times New Roman" w:hAnsi="Arial" w:cs="Times New Roman"/>
      <w:kern w:val="0"/>
      <w:sz w:val="21"/>
      <w:szCs w:val="20"/>
      <w:lang w:val="en-AU"/>
      <w14:ligatures w14:val="none"/>
    </w:rPr>
  </w:style>
  <w:style w:type="paragraph" w:customStyle="1" w:styleId="Tablecaption">
    <w:name w:val="Table caption"/>
    <w:next w:val="Body"/>
    <w:uiPriority w:val="3"/>
    <w:qFormat/>
    <w:rsid w:val="004A7B1C"/>
    <w:pPr>
      <w:keepNext/>
      <w:keepLines/>
      <w:spacing w:before="240" w:after="120" w:line="250" w:lineRule="atLeast"/>
    </w:pPr>
    <w:rPr>
      <w:rFonts w:ascii="Arial" w:eastAsia="Times New Roman" w:hAnsi="Arial" w:cs="Times New Roman"/>
      <w:b/>
      <w:kern w:val="0"/>
      <w:sz w:val="21"/>
      <w:szCs w:val="20"/>
      <w:lang w:val="en-AU"/>
      <w14:ligatures w14:val="none"/>
    </w:rPr>
  </w:style>
  <w:style w:type="paragraph" w:customStyle="1" w:styleId="Accessibilitypara">
    <w:name w:val="Accessibility para"/>
    <w:uiPriority w:val="8"/>
    <w:rsid w:val="004A7B1C"/>
    <w:pPr>
      <w:spacing w:before="120" w:after="200" w:line="300" w:lineRule="atLeast"/>
    </w:pPr>
    <w:rPr>
      <w:rFonts w:ascii="Arial" w:eastAsia="Times" w:hAnsi="Arial" w:cs="Times New Roman"/>
      <w:kern w:val="0"/>
      <w:szCs w:val="19"/>
      <w:lang w:val="en-AU"/>
      <w14:ligatures w14:val="none"/>
    </w:rPr>
  </w:style>
  <w:style w:type="paragraph" w:customStyle="1" w:styleId="Bullet2">
    <w:name w:val="Bullet 2"/>
    <w:basedOn w:val="Body"/>
    <w:uiPriority w:val="2"/>
    <w:qFormat/>
    <w:rsid w:val="004A7B1C"/>
    <w:pPr>
      <w:numPr>
        <w:ilvl w:val="1"/>
        <w:numId w:val="2"/>
      </w:numPr>
      <w:ind w:left="993"/>
    </w:pPr>
  </w:style>
  <w:style w:type="paragraph" w:customStyle="1" w:styleId="Tablecolhead">
    <w:name w:val="Table col head"/>
    <w:uiPriority w:val="3"/>
    <w:qFormat/>
    <w:rsid w:val="004A7B1C"/>
    <w:pPr>
      <w:spacing w:before="80" w:after="60"/>
    </w:pPr>
    <w:rPr>
      <w:rFonts w:ascii="Arial" w:eastAsia="Times New Roman" w:hAnsi="Arial" w:cs="Times New Roman"/>
      <w:b/>
      <w:color w:val="201547"/>
      <w:kern w:val="0"/>
      <w:sz w:val="21"/>
      <w:szCs w:val="20"/>
      <w:lang w:val="en-AU"/>
      <w14:ligatures w14:val="none"/>
    </w:rPr>
  </w:style>
  <w:style w:type="paragraph" w:customStyle="1" w:styleId="Bulletafternumbers1">
    <w:name w:val="Bullet after numbers 1"/>
    <w:basedOn w:val="Body"/>
    <w:uiPriority w:val="4"/>
    <w:rsid w:val="004A7B1C"/>
    <w:pPr>
      <w:numPr>
        <w:ilvl w:val="2"/>
        <w:numId w:val="1"/>
      </w:numPr>
    </w:pPr>
  </w:style>
  <w:style w:type="character" w:styleId="Hyperlink">
    <w:name w:val="Hyperlink"/>
    <w:uiPriority w:val="99"/>
    <w:rsid w:val="004A7B1C"/>
    <w:rPr>
      <w:color w:val="004C97"/>
      <w:u w:val="dotted"/>
    </w:rPr>
  </w:style>
  <w:style w:type="numbering" w:customStyle="1" w:styleId="ZZBullets">
    <w:name w:val="ZZ Bullets"/>
    <w:rsid w:val="004A7B1C"/>
    <w:pPr>
      <w:numPr>
        <w:numId w:val="2"/>
      </w:numPr>
    </w:pPr>
  </w:style>
  <w:style w:type="numbering" w:customStyle="1" w:styleId="ZZNumbersdigit">
    <w:name w:val="ZZ Numbers digit"/>
    <w:rsid w:val="004A7B1C"/>
    <w:pPr>
      <w:numPr>
        <w:numId w:val="1"/>
      </w:numPr>
    </w:pPr>
  </w:style>
  <w:style w:type="paragraph" w:customStyle="1" w:styleId="Numberdigit">
    <w:name w:val="Number digit"/>
    <w:basedOn w:val="Body"/>
    <w:uiPriority w:val="2"/>
    <w:rsid w:val="004A7B1C"/>
    <w:pPr>
      <w:numPr>
        <w:numId w:val="1"/>
      </w:numPr>
    </w:pPr>
  </w:style>
  <w:style w:type="paragraph" w:customStyle="1" w:styleId="Bulletafternumbers2">
    <w:name w:val="Bullet after numbers 2"/>
    <w:basedOn w:val="Body"/>
    <w:rsid w:val="004A7B1C"/>
    <w:pPr>
      <w:numPr>
        <w:ilvl w:val="3"/>
        <w:numId w:val="1"/>
      </w:numPr>
    </w:pPr>
  </w:style>
  <w:style w:type="character" w:customStyle="1" w:styleId="BodyChar">
    <w:name w:val="Body Char"/>
    <w:basedOn w:val="DefaultParagraphFont"/>
    <w:link w:val="Body"/>
    <w:rsid w:val="004A7B1C"/>
    <w:rPr>
      <w:rFonts w:ascii="Arial" w:eastAsia="Times" w:hAnsi="Arial" w:cs="Times New Roman"/>
      <w:kern w:val="0"/>
      <w:sz w:val="21"/>
      <w:szCs w:val="20"/>
      <w:lang w:val="en-AU"/>
      <w14:ligatures w14:val="none"/>
    </w:rPr>
  </w:style>
  <w:style w:type="paragraph" w:customStyle="1" w:styleId="Imprint">
    <w:name w:val="Imprint"/>
    <w:basedOn w:val="Body"/>
    <w:uiPriority w:val="11"/>
    <w:rsid w:val="004A7B1C"/>
    <w:pPr>
      <w:spacing w:after="60" w:line="270" w:lineRule="atLeast"/>
    </w:pPr>
    <w:rPr>
      <w:sz w:val="20"/>
    </w:rPr>
  </w:style>
  <w:style w:type="character" w:customStyle="1" w:styleId="normaltextrun">
    <w:name w:val="normaltextrun"/>
    <w:basedOn w:val="DefaultParagraphFont"/>
    <w:rsid w:val="004A7B1C"/>
  </w:style>
  <w:style w:type="paragraph" w:customStyle="1" w:styleId="paragraph">
    <w:name w:val="paragraph"/>
    <w:basedOn w:val="Normal"/>
    <w:rsid w:val="00447C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character" w:customStyle="1" w:styleId="eop">
    <w:name w:val="eop"/>
    <w:basedOn w:val="DefaultParagraphFont"/>
    <w:rsid w:val="0044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volunteeringvictoria.org.au/award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pv.team@dffh.vic.gov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volunteeringvictoria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olunteeringvictoria.org.au/award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6" ma:contentTypeDescription="Create a new document." ma:contentTypeScope="" ma:versionID="627b034d154b708becf9207b0eb5f9ec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d7739a264fe08c5c2ba4aaaf92d81e52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1565F-82E9-4FFA-A0AE-62616B037CC1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75A97A67-3C0C-4073-B41B-E6BBCBE25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A59CE-DA05-44D3-8306-572F38A5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Rendall</dc:creator>
  <cp:keywords/>
  <dc:description/>
  <cp:lastModifiedBy>Irina Kovacevic (DFFH)</cp:lastModifiedBy>
  <cp:revision>14</cp:revision>
  <dcterms:created xsi:type="dcterms:W3CDTF">2023-05-26T03:41:00Z</dcterms:created>
  <dcterms:modified xsi:type="dcterms:W3CDTF">2023-05-26T04:40:00Z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2023-05-26T03:41:22Z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a1200425-d6f6-4994-b9f2-b4c8b7de50ed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MediaServiceImageTags">
    <vt:lpwstr/>
  </property>
</Properties>
</file>